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31" w:rsidRPr="00C92231" w:rsidRDefault="00C92231" w:rsidP="00C92231">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sidRPr="00C92231">
        <w:rPr>
          <w:rFonts w:ascii="Times New Roman" w:eastAsia="Times New Roman" w:hAnsi="Times New Roman" w:cs="Times New Roman"/>
          <w:bCs/>
          <w:sz w:val="24"/>
          <w:szCs w:val="24"/>
          <w:lang w:eastAsia="ru-RU"/>
        </w:rPr>
        <w:t>Приложение</w:t>
      </w:r>
    </w:p>
    <w:p w:rsidR="00C92231" w:rsidRPr="00C92231" w:rsidRDefault="00C92231" w:rsidP="00C92231">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sidRPr="00C92231">
        <w:rPr>
          <w:rFonts w:ascii="Times New Roman" w:eastAsia="Times New Roman" w:hAnsi="Times New Roman" w:cs="Times New Roman"/>
          <w:bCs/>
          <w:sz w:val="24"/>
          <w:szCs w:val="24"/>
          <w:lang w:eastAsia="ru-RU"/>
        </w:rPr>
        <w:t xml:space="preserve">к постановлению </w:t>
      </w:r>
      <w:r w:rsidR="002A4930">
        <w:rPr>
          <w:rFonts w:ascii="Times New Roman" w:eastAsia="Times New Roman" w:hAnsi="Times New Roman" w:cs="Times New Roman"/>
          <w:bCs/>
          <w:sz w:val="24"/>
          <w:szCs w:val="24"/>
          <w:lang w:eastAsia="ru-RU"/>
        </w:rPr>
        <w:t>районной Администрации</w:t>
      </w:r>
    </w:p>
    <w:p w:rsidR="00024A54" w:rsidRPr="00653998" w:rsidRDefault="0024258D" w:rsidP="00C92231">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«__» _______202</w:t>
      </w:r>
      <w:r w:rsidRPr="0024258D">
        <w:rPr>
          <w:rFonts w:ascii="Times New Roman" w:eastAsia="Times New Roman" w:hAnsi="Times New Roman" w:cs="Times New Roman"/>
          <w:bCs/>
          <w:sz w:val="24"/>
          <w:szCs w:val="24"/>
          <w:lang w:eastAsia="ru-RU"/>
        </w:rPr>
        <w:t>3</w:t>
      </w:r>
      <w:r w:rsidR="00C92231" w:rsidRPr="00C92231">
        <w:rPr>
          <w:rFonts w:ascii="Times New Roman" w:eastAsia="Times New Roman" w:hAnsi="Times New Roman" w:cs="Times New Roman"/>
          <w:bCs/>
          <w:sz w:val="24"/>
          <w:szCs w:val="24"/>
          <w:lang w:eastAsia="ru-RU"/>
        </w:rPr>
        <w:t xml:space="preserve"> г. № _____</w:t>
      </w:r>
    </w:p>
    <w:p w:rsidR="00024A54" w:rsidRPr="0024258D" w:rsidRDefault="00024A54" w:rsidP="00C92231">
      <w:pPr>
        <w:tabs>
          <w:tab w:val="left" w:pos="709"/>
          <w:tab w:val="left" w:pos="993"/>
          <w:tab w:val="left" w:pos="1418"/>
          <w:tab w:val="left" w:pos="1701"/>
        </w:tabs>
        <w:spacing w:before="240" w:line="240" w:lineRule="auto"/>
        <w:ind w:right="-1" w:firstLine="709"/>
        <w:jc w:val="center"/>
        <w:rPr>
          <w:rFonts w:ascii="Times New Roman" w:hAnsi="Times New Roman" w:cs="Times New Roman"/>
          <w:b/>
          <w:bCs/>
          <w:iCs/>
          <w:sz w:val="28"/>
          <w:szCs w:val="28"/>
        </w:rPr>
      </w:pPr>
      <w:r w:rsidRPr="0024258D">
        <w:rPr>
          <w:rFonts w:ascii="Times New Roman" w:hAnsi="Times New Roman" w:cs="Times New Roman"/>
          <w:b/>
          <w:sz w:val="28"/>
          <w:szCs w:val="28"/>
        </w:rPr>
        <w:t xml:space="preserve">Административный регламент предоставления </w:t>
      </w:r>
      <w:r w:rsidR="00065BAA" w:rsidRPr="0024258D">
        <w:rPr>
          <w:rFonts w:ascii="Times New Roman" w:hAnsi="Times New Roman" w:cs="Times New Roman"/>
          <w:b/>
          <w:sz w:val="28"/>
          <w:szCs w:val="28"/>
        </w:rPr>
        <w:t>государственной</w:t>
      </w:r>
      <w:r w:rsidR="008D6469" w:rsidRPr="0024258D">
        <w:rPr>
          <w:rFonts w:ascii="Times New Roman" w:hAnsi="Times New Roman" w:cs="Times New Roman"/>
          <w:b/>
          <w:sz w:val="28"/>
          <w:szCs w:val="28"/>
        </w:rPr>
        <w:t xml:space="preserve"> услуги</w:t>
      </w:r>
      <w:r w:rsidRPr="0024258D">
        <w:rPr>
          <w:rFonts w:ascii="Times New Roman" w:hAnsi="Times New Roman" w:cs="Times New Roman"/>
          <w:b/>
          <w:sz w:val="28"/>
          <w:szCs w:val="28"/>
        </w:rPr>
        <w:t xml:space="preserve"> </w:t>
      </w:r>
      <w:r w:rsidRPr="0024258D">
        <w:rPr>
          <w:rFonts w:ascii="Times New Roman" w:hAnsi="Times New Roman" w:cs="Times New Roman"/>
          <w:b/>
          <w:bCs/>
          <w:iCs/>
          <w:sz w:val="28"/>
          <w:szCs w:val="28"/>
        </w:rPr>
        <w:t>«</w:t>
      </w:r>
      <w:r w:rsidR="00C7352C" w:rsidRPr="0024258D">
        <w:rPr>
          <w:rFonts w:ascii="Times New Roman" w:hAnsi="Times New Roman" w:cs="Times New Roman"/>
          <w:b/>
          <w:sz w:val="28"/>
          <w:szCs w:val="28"/>
        </w:rPr>
        <w:t>Выдача разрешений на распоряжение денежными средствами, принадлежащими несовершеннолетнему гражданину</w:t>
      </w:r>
      <w:r w:rsidRPr="0024258D">
        <w:rPr>
          <w:rFonts w:ascii="Times New Roman" w:hAnsi="Times New Roman" w:cs="Times New Roman"/>
          <w:b/>
          <w:bCs/>
          <w:iCs/>
          <w:sz w:val="28"/>
          <w:szCs w:val="28"/>
        </w:rPr>
        <w:t>» на</w:t>
      </w:r>
      <w:r w:rsidRPr="0024258D">
        <w:rPr>
          <w:rFonts w:ascii="Times New Roman" w:hAnsi="Times New Roman" w:cs="Times New Roman"/>
          <w:b/>
          <w:bCs/>
          <w:sz w:val="28"/>
          <w:szCs w:val="28"/>
        </w:rPr>
        <w:t xml:space="preserve"> территории </w:t>
      </w:r>
      <w:r w:rsidR="00065BAA" w:rsidRPr="0024258D">
        <w:rPr>
          <w:rFonts w:ascii="Times New Roman" w:hAnsi="Times New Roman" w:cs="Times New Roman"/>
          <w:b/>
          <w:bCs/>
          <w:iCs/>
          <w:sz w:val="28"/>
          <w:szCs w:val="28"/>
        </w:rPr>
        <w:t>муниципального образования «Мирнинский район»</w:t>
      </w:r>
    </w:p>
    <w:p w:rsidR="00024A54" w:rsidRPr="0024258D" w:rsidRDefault="00024A54" w:rsidP="00FD241A">
      <w:pPr>
        <w:pStyle w:val="1"/>
        <w:numPr>
          <w:ilvl w:val="0"/>
          <w:numId w:val="1"/>
        </w:numPr>
        <w:tabs>
          <w:tab w:val="left" w:pos="709"/>
          <w:tab w:val="left" w:pos="1418"/>
          <w:tab w:val="left" w:pos="1701"/>
          <w:tab w:val="left" w:pos="3402"/>
          <w:tab w:val="left" w:pos="3686"/>
          <w:tab w:val="left" w:pos="4395"/>
        </w:tabs>
        <w:spacing w:after="240" w:line="240" w:lineRule="auto"/>
        <w:ind w:left="0" w:right="-1" w:firstLine="709"/>
        <w:jc w:val="center"/>
        <w:rPr>
          <w:rFonts w:ascii="Times New Roman" w:hAnsi="Times New Roman" w:cs="Times New Roman"/>
          <w:b/>
          <w:color w:val="auto"/>
          <w:sz w:val="28"/>
          <w:szCs w:val="28"/>
        </w:rPr>
      </w:pPr>
      <w:r w:rsidRPr="0024258D">
        <w:rPr>
          <w:rFonts w:ascii="Times New Roman" w:hAnsi="Times New Roman" w:cs="Times New Roman"/>
          <w:b/>
          <w:color w:val="auto"/>
          <w:sz w:val="28"/>
          <w:szCs w:val="28"/>
        </w:rPr>
        <w:t>ОБЩИЕ ПОЛОЖЕНИЯ</w:t>
      </w:r>
    </w:p>
    <w:p w:rsidR="00024A54" w:rsidRPr="0024258D" w:rsidRDefault="00024A54" w:rsidP="00D82D26">
      <w:pPr>
        <w:pStyle w:val="2"/>
        <w:numPr>
          <w:ilvl w:val="1"/>
          <w:numId w:val="1"/>
        </w:numPr>
        <w:tabs>
          <w:tab w:val="left" w:pos="709"/>
          <w:tab w:val="left" w:pos="993"/>
          <w:tab w:val="left" w:pos="1134"/>
          <w:tab w:val="left" w:pos="1418"/>
        </w:tabs>
        <w:spacing w:before="240" w:after="240" w:line="240" w:lineRule="auto"/>
        <w:ind w:left="0" w:right="-1" w:firstLine="709"/>
        <w:jc w:val="center"/>
        <w:rPr>
          <w:rFonts w:ascii="Times New Roman" w:hAnsi="Times New Roman" w:cs="Times New Roman"/>
          <w:b/>
          <w:color w:val="auto"/>
          <w:sz w:val="28"/>
          <w:szCs w:val="28"/>
        </w:rPr>
      </w:pPr>
      <w:r w:rsidRPr="0024258D">
        <w:rPr>
          <w:rFonts w:ascii="Times New Roman" w:hAnsi="Times New Roman" w:cs="Times New Roman"/>
          <w:b/>
          <w:color w:val="auto"/>
          <w:sz w:val="28"/>
          <w:szCs w:val="28"/>
        </w:rPr>
        <w:t>Предмет регулирования</w:t>
      </w:r>
    </w:p>
    <w:p w:rsidR="00024A54" w:rsidRPr="0024258D" w:rsidRDefault="00024A54" w:rsidP="00D82D26">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24258D">
        <w:rPr>
          <w:rFonts w:ascii="Times New Roman" w:hAnsi="Times New Roman" w:cs="Times New Roman"/>
          <w:sz w:val="28"/>
          <w:szCs w:val="28"/>
        </w:rPr>
        <w:t xml:space="preserve">Административный регламент предоставления </w:t>
      </w:r>
      <w:r w:rsidR="00065BAA" w:rsidRPr="0024258D">
        <w:rPr>
          <w:rFonts w:ascii="Times New Roman" w:hAnsi="Times New Roman" w:cs="Times New Roman"/>
          <w:sz w:val="28"/>
          <w:szCs w:val="28"/>
        </w:rPr>
        <w:t>государственной</w:t>
      </w:r>
      <w:r w:rsidR="008D6469" w:rsidRPr="0024258D">
        <w:rPr>
          <w:rFonts w:ascii="Times New Roman" w:hAnsi="Times New Roman" w:cs="Times New Roman"/>
          <w:sz w:val="28"/>
          <w:szCs w:val="28"/>
        </w:rPr>
        <w:t xml:space="preserve"> услуги</w:t>
      </w:r>
      <w:r w:rsidRPr="0024258D">
        <w:rPr>
          <w:rFonts w:ascii="Times New Roman" w:hAnsi="Times New Roman" w:cs="Times New Roman"/>
          <w:sz w:val="28"/>
          <w:szCs w:val="28"/>
        </w:rPr>
        <w:t xml:space="preserve"> «</w:t>
      </w:r>
      <w:r w:rsidR="00C7352C" w:rsidRPr="0024258D">
        <w:rPr>
          <w:rFonts w:ascii="Times New Roman" w:hAnsi="Times New Roman" w:cs="Times New Roman"/>
          <w:sz w:val="28"/>
          <w:szCs w:val="28"/>
        </w:rPr>
        <w:t>Выдача разрешений на распоряжение денежными средствами, принадлежащими несовершеннолетнем</w:t>
      </w:r>
      <w:r w:rsidR="00CD4974">
        <w:rPr>
          <w:rFonts w:ascii="Times New Roman" w:hAnsi="Times New Roman" w:cs="Times New Roman"/>
          <w:sz w:val="28"/>
          <w:szCs w:val="28"/>
        </w:rPr>
        <w:t>у</w:t>
      </w:r>
      <w:r w:rsidR="00C7352C" w:rsidRPr="0024258D">
        <w:rPr>
          <w:rFonts w:ascii="Times New Roman" w:hAnsi="Times New Roman" w:cs="Times New Roman"/>
          <w:sz w:val="28"/>
          <w:szCs w:val="28"/>
        </w:rPr>
        <w:t xml:space="preserve"> гражданину</w:t>
      </w:r>
      <w:r w:rsidRPr="0024258D">
        <w:rPr>
          <w:rFonts w:ascii="Times New Roman" w:hAnsi="Times New Roman" w:cs="Times New Roman"/>
          <w:sz w:val="28"/>
          <w:szCs w:val="28"/>
        </w:rPr>
        <w:t>»</w:t>
      </w:r>
      <w:r w:rsidR="003D2B1E">
        <w:rPr>
          <w:rFonts w:ascii="Times New Roman" w:hAnsi="Times New Roman" w:cs="Times New Roman"/>
          <w:sz w:val="28"/>
          <w:szCs w:val="28"/>
        </w:rPr>
        <w:t xml:space="preserve"> на территории МО «Мирнинский район»</w:t>
      </w:r>
      <w:r w:rsidRPr="0024258D">
        <w:rPr>
          <w:rFonts w:ascii="Times New Roman" w:hAnsi="Times New Roman" w:cs="Times New Roman"/>
          <w:sz w:val="28"/>
          <w:szCs w:val="28"/>
        </w:rPr>
        <w:t xml:space="preserve"> </w:t>
      </w:r>
      <w:r w:rsidR="00FD241A" w:rsidRPr="00FD241A">
        <w:rPr>
          <w:rFonts w:ascii="Times New Roman" w:eastAsia="Calibri" w:hAnsi="Times New Roman" w:cs="Times New Roman"/>
          <w:sz w:val="28"/>
          <w:szCs w:val="28"/>
        </w:rPr>
        <w:t xml:space="preserve">определяет </w:t>
      </w:r>
      <w:r w:rsidR="00FD241A" w:rsidRPr="00FD241A">
        <w:rPr>
          <w:rFonts w:ascii="Times New Roman" w:eastAsia="Times New Roman"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осуществлении Администрацией МО «Мирнинский район» Республики Саха (Якутия) </w:t>
      </w:r>
      <w:r w:rsidR="00FD241A" w:rsidRPr="00FD241A">
        <w:rPr>
          <w:rFonts w:ascii="Times New Roman" w:eastAsia="Calibri" w:hAnsi="Times New Roman" w:cs="Times New Roman"/>
          <w:sz w:val="28"/>
          <w:szCs w:val="28"/>
        </w:rPr>
        <w:t>полномочий по предоставлению государственной услуги, в пределах установленных законодательством Российской Федерации, Республики Саха (Якутия) и муниципальными нормативными правовыми актами МО «Мирнинский район» Республики Саха (Якутия),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от 27.07.2010 № 210-ФЗ)</w:t>
      </w:r>
      <w:r w:rsidR="007E75FE" w:rsidRPr="0024258D">
        <w:rPr>
          <w:rFonts w:ascii="Times New Roman" w:hAnsi="Times New Roman" w:cs="Times New Roman"/>
          <w:sz w:val="28"/>
          <w:szCs w:val="28"/>
        </w:rPr>
        <w:t>.</w:t>
      </w:r>
    </w:p>
    <w:p w:rsidR="007E75FE" w:rsidRPr="0024258D" w:rsidRDefault="007E75FE" w:rsidP="007E75FE">
      <w:pPr>
        <w:pStyle w:val="a4"/>
        <w:tabs>
          <w:tab w:val="left" w:pos="709"/>
          <w:tab w:val="left" w:pos="993"/>
          <w:tab w:val="left" w:pos="1276"/>
          <w:tab w:val="left" w:pos="1418"/>
        </w:tabs>
        <w:spacing w:after="0" w:line="240" w:lineRule="auto"/>
        <w:ind w:left="709" w:right="-1"/>
        <w:jc w:val="both"/>
        <w:rPr>
          <w:rFonts w:ascii="Times New Roman" w:hAnsi="Times New Roman" w:cs="Times New Roman"/>
          <w:sz w:val="28"/>
          <w:szCs w:val="28"/>
        </w:rPr>
      </w:pPr>
    </w:p>
    <w:p w:rsidR="00997C73" w:rsidRPr="0024258D" w:rsidRDefault="00FD241A" w:rsidP="00D82D26">
      <w:pPr>
        <w:pStyle w:val="2"/>
        <w:numPr>
          <w:ilvl w:val="1"/>
          <w:numId w:val="1"/>
        </w:numPr>
        <w:tabs>
          <w:tab w:val="left" w:pos="709"/>
          <w:tab w:val="left" w:pos="1134"/>
          <w:tab w:val="left" w:pos="1276"/>
          <w:tab w:val="left" w:pos="1418"/>
        </w:tabs>
        <w:spacing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997C73" w:rsidRPr="0024258D">
        <w:rPr>
          <w:rFonts w:ascii="Times New Roman" w:hAnsi="Times New Roman" w:cs="Times New Roman"/>
          <w:b/>
          <w:color w:val="auto"/>
          <w:sz w:val="28"/>
          <w:szCs w:val="28"/>
        </w:rPr>
        <w:t>Круг заявителей</w:t>
      </w:r>
    </w:p>
    <w:p w:rsidR="00997C73" w:rsidRPr="0024258D" w:rsidRDefault="007017A6" w:rsidP="00D82D26">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A65385">
        <w:rPr>
          <w:rFonts w:ascii="Times New Roman" w:hAnsi="Times New Roman" w:cs="Times New Roman"/>
          <w:sz w:val="28"/>
          <w:szCs w:val="28"/>
        </w:rPr>
        <w:t xml:space="preserve">Государственная услуга предоставляется </w:t>
      </w:r>
      <w:r w:rsidRPr="00A65385">
        <w:rPr>
          <w:rFonts w:ascii="Times New Roman" w:eastAsia="Times New Roman" w:hAnsi="Times New Roman" w:cs="Times New Roman"/>
          <w:sz w:val="28"/>
          <w:szCs w:val="28"/>
          <w:lang w:eastAsia="ru-RU"/>
        </w:rPr>
        <w:t>гражданам Российской Федерации</w:t>
      </w:r>
      <w:r w:rsidR="00357648" w:rsidRPr="0024258D">
        <w:rPr>
          <w:rFonts w:ascii="Times New Roman" w:hAnsi="Times New Roman" w:cs="Times New Roman"/>
          <w:sz w:val="28"/>
          <w:szCs w:val="28"/>
        </w:rPr>
        <w:t xml:space="preserve">, </w:t>
      </w:r>
      <w:r w:rsidR="006D02C4" w:rsidRPr="0024258D">
        <w:rPr>
          <w:rFonts w:ascii="Times New Roman" w:hAnsi="Times New Roman" w:cs="Times New Roman"/>
          <w:sz w:val="28"/>
          <w:szCs w:val="28"/>
        </w:rPr>
        <w:t>являющи</w:t>
      </w:r>
      <w:r>
        <w:rPr>
          <w:rFonts w:ascii="Times New Roman" w:hAnsi="Times New Roman" w:cs="Times New Roman"/>
          <w:sz w:val="28"/>
          <w:szCs w:val="28"/>
        </w:rPr>
        <w:t>м</w:t>
      </w:r>
      <w:r w:rsidR="006D02C4" w:rsidRPr="0024258D">
        <w:rPr>
          <w:rFonts w:ascii="Times New Roman" w:hAnsi="Times New Roman" w:cs="Times New Roman"/>
          <w:sz w:val="28"/>
          <w:szCs w:val="28"/>
        </w:rPr>
        <w:t xml:space="preserve">ся </w:t>
      </w:r>
      <w:r w:rsidR="00563C03" w:rsidRPr="0024258D">
        <w:rPr>
          <w:rFonts w:ascii="Times New Roman" w:hAnsi="Times New Roman" w:cs="Times New Roman"/>
          <w:sz w:val="28"/>
          <w:szCs w:val="28"/>
        </w:rPr>
        <w:t>законными представителями</w:t>
      </w:r>
      <w:r w:rsidR="003D2B1E">
        <w:rPr>
          <w:rFonts w:ascii="Times New Roman" w:hAnsi="Times New Roman" w:cs="Times New Roman"/>
          <w:sz w:val="28"/>
          <w:szCs w:val="28"/>
        </w:rPr>
        <w:t xml:space="preserve"> (родители, опекуны (попечители), приемные родители)</w:t>
      </w:r>
      <w:r w:rsidR="00563C03" w:rsidRPr="0024258D">
        <w:rPr>
          <w:rFonts w:ascii="Times New Roman" w:hAnsi="Times New Roman" w:cs="Times New Roman"/>
          <w:sz w:val="28"/>
          <w:szCs w:val="28"/>
        </w:rPr>
        <w:t xml:space="preserve"> несовершеннолетнего гражданина</w:t>
      </w:r>
      <w:r w:rsidR="00357648" w:rsidRPr="0024258D">
        <w:rPr>
          <w:rFonts w:ascii="Times New Roman" w:hAnsi="Times New Roman" w:cs="Times New Roman"/>
          <w:sz w:val="28"/>
          <w:szCs w:val="28"/>
          <w:shd w:val="clear" w:color="auto" w:fill="FFFFFF"/>
        </w:rPr>
        <w:t xml:space="preserve"> (далее – Заявитель)</w:t>
      </w:r>
      <w:r w:rsidR="00563C03" w:rsidRPr="0024258D">
        <w:rPr>
          <w:rFonts w:ascii="Times New Roman" w:hAnsi="Times New Roman" w:cs="Times New Roman"/>
          <w:sz w:val="28"/>
          <w:szCs w:val="28"/>
          <w:shd w:val="clear" w:color="auto" w:fill="FFFFFF"/>
        </w:rPr>
        <w:t>, изъявивших желание получить разрешение на распоряжение денежными средствами, принадлежащими несовершеннолетнему гражданину</w:t>
      </w:r>
      <w:r w:rsidR="00326F64" w:rsidRPr="0024258D">
        <w:rPr>
          <w:rFonts w:ascii="Times New Roman" w:hAnsi="Times New Roman" w:cs="Times New Roman"/>
          <w:sz w:val="28"/>
          <w:szCs w:val="28"/>
          <w:shd w:val="clear" w:color="auto" w:fill="FFFFFF"/>
        </w:rPr>
        <w:t xml:space="preserve">.  </w:t>
      </w:r>
    </w:p>
    <w:p w:rsidR="00357648" w:rsidRPr="0024258D" w:rsidRDefault="00357648" w:rsidP="00D82D26">
      <w:pPr>
        <w:pStyle w:val="a4"/>
        <w:numPr>
          <w:ilvl w:val="2"/>
          <w:numId w:val="1"/>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24258D">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C34504" w:rsidRPr="0024258D" w:rsidRDefault="00C34504" w:rsidP="00C34504">
      <w:pPr>
        <w:pStyle w:val="a4"/>
        <w:tabs>
          <w:tab w:val="left" w:pos="709"/>
          <w:tab w:val="left" w:pos="993"/>
          <w:tab w:val="left" w:pos="1418"/>
          <w:tab w:val="left" w:pos="1701"/>
        </w:tabs>
        <w:spacing w:after="0" w:line="240" w:lineRule="auto"/>
        <w:ind w:left="709" w:right="-1"/>
        <w:jc w:val="both"/>
        <w:rPr>
          <w:rFonts w:ascii="Times New Roman" w:hAnsi="Times New Roman" w:cs="Times New Roman"/>
          <w:sz w:val="28"/>
          <w:szCs w:val="28"/>
        </w:rPr>
      </w:pPr>
    </w:p>
    <w:p w:rsidR="009E4316" w:rsidRPr="0024258D" w:rsidRDefault="009E4316" w:rsidP="00DC06A9">
      <w:pPr>
        <w:pStyle w:val="2"/>
        <w:numPr>
          <w:ilvl w:val="1"/>
          <w:numId w:val="1"/>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24258D">
        <w:rPr>
          <w:rFonts w:ascii="Times New Roman" w:hAnsi="Times New Roman" w:cs="Times New Roman"/>
          <w:b/>
          <w:color w:val="auto"/>
          <w:sz w:val="28"/>
          <w:szCs w:val="28"/>
        </w:rPr>
        <w:t xml:space="preserve">Требования к порядку информирования о предоставлении </w:t>
      </w:r>
      <w:r w:rsidR="00C34504" w:rsidRPr="0024258D">
        <w:rPr>
          <w:rFonts w:ascii="Times New Roman" w:hAnsi="Times New Roman" w:cs="Times New Roman"/>
          <w:b/>
          <w:color w:val="auto"/>
          <w:sz w:val="28"/>
          <w:szCs w:val="28"/>
        </w:rPr>
        <w:t>государственной</w:t>
      </w:r>
      <w:r w:rsidR="008D6469" w:rsidRPr="0024258D">
        <w:rPr>
          <w:rFonts w:ascii="Times New Roman" w:hAnsi="Times New Roman" w:cs="Times New Roman"/>
          <w:b/>
          <w:color w:val="auto"/>
          <w:sz w:val="28"/>
          <w:szCs w:val="28"/>
        </w:rPr>
        <w:t xml:space="preserve"> услуги</w:t>
      </w:r>
    </w:p>
    <w:p w:rsidR="00FD241A" w:rsidRPr="00FD241A" w:rsidRDefault="00FD241A" w:rsidP="00FD241A">
      <w:pPr>
        <w:pStyle w:val="a4"/>
        <w:numPr>
          <w:ilvl w:val="2"/>
          <w:numId w:val="1"/>
        </w:numPr>
        <w:tabs>
          <w:tab w:val="left" w:pos="709"/>
          <w:tab w:val="left" w:pos="1276"/>
          <w:tab w:val="left" w:pos="1418"/>
        </w:tabs>
        <w:spacing w:after="0" w:line="240" w:lineRule="auto"/>
        <w:ind w:left="0" w:right="-1" w:firstLine="709"/>
        <w:jc w:val="both"/>
        <w:rPr>
          <w:rFonts w:ascii="Times New Roman" w:eastAsia="Calibri" w:hAnsi="Times New Roman" w:cs="Times New Roman"/>
          <w:sz w:val="28"/>
          <w:szCs w:val="28"/>
        </w:rPr>
      </w:pPr>
      <w:r w:rsidRPr="00FD241A">
        <w:rPr>
          <w:rFonts w:ascii="Times New Roman" w:eastAsia="Calibri" w:hAnsi="Times New Roman" w:cs="Times New Roman"/>
          <w:sz w:val="28"/>
          <w:szCs w:val="28"/>
        </w:rPr>
        <w:t xml:space="preserve">Государственная услуга предоставляется Администрацией </w:t>
      </w:r>
      <w:r w:rsidRPr="00FD241A">
        <w:rPr>
          <w:rFonts w:ascii="Times New Roman" w:eastAsia="Calibri" w:hAnsi="Times New Roman" w:cs="Times New Roman"/>
          <w:sz w:val="28"/>
          <w:szCs w:val="28"/>
          <w:shd w:val="clear" w:color="auto" w:fill="FFFFFF"/>
        </w:rPr>
        <w:t>МО «Мирнинский район»</w:t>
      </w:r>
      <w:r w:rsidRPr="00FD241A">
        <w:rPr>
          <w:rFonts w:ascii="Times New Roman" w:eastAsia="Calibri" w:hAnsi="Times New Roman" w:cs="Times New Roman"/>
          <w:sz w:val="28"/>
          <w:szCs w:val="28"/>
        </w:rPr>
        <w:t xml:space="preserve"> </w:t>
      </w:r>
      <w:r w:rsidRPr="00FD241A">
        <w:rPr>
          <w:rFonts w:ascii="Times New Roman" w:eastAsia="Times New Roman" w:hAnsi="Times New Roman" w:cs="Times New Roman"/>
          <w:sz w:val="28"/>
          <w:szCs w:val="28"/>
        </w:rPr>
        <w:t>Республики Саха (Якутия)</w:t>
      </w:r>
      <w:r w:rsidRPr="00FD241A">
        <w:rPr>
          <w:rFonts w:ascii="Times New Roman" w:eastAsia="Calibri" w:hAnsi="Times New Roman" w:cs="Times New Roman"/>
          <w:sz w:val="28"/>
          <w:szCs w:val="28"/>
        </w:rPr>
        <w:t xml:space="preserve"> (далее - Администрация). </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lastRenderedPageBreak/>
        <w:t>Местонахождение Администрации: 678170, Республика Саха (Якутия</w:t>
      </w:r>
      <w:proofErr w:type="gramStart"/>
      <w:r w:rsidRPr="008B5DC9">
        <w:rPr>
          <w:rFonts w:ascii="Times New Roman" w:eastAsia="Calibri" w:hAnsi="Times New Roman" w:cs="Times New Roman"/>
          <w:sz w:val="28"/>
          <w:szCs w:val="28"/>
        </w:rPr>
        <w:t xml:space="preserve">),   </w:t>
      </w:r>
      <w:proofErr w:type="gramEnd"/>
      <w:r w:rsidRPr="008B5DC9">
        <w:rPr>
          <w:rFonts w:ascii="Times New Roman" w:eastAsia="Calibri" w:hAnsi="Times New Roman" w:cs="Times New Roman"/>
          <w:sz w:val="28"/>
          <w:szCs w:val="28"/>
        </w:rPr>
        <w:t xml:space="preserve">                г. Мирный, ул. Ленина, д. 19. </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График (режим) работы Администрации:</w:t>
      </w:r>
    </w:p>
    <w:p w:rsidR="00FD241A" w:rsidRPr="008B5DC9" w:rsidRDefault="00FD241A" w:rsidP="00FD241A">
      <w:pPr>
        <w:tabs>
          <w:tab w:val="left" w:pos="851"/>
          <w:tab w:val="left" w:pos="993"/>
          <w:tab w:val="left" w:pos="1418"/>
        </w:tabs>
        <w:spacing w:after="0" w:line="240" w:lineRule="auto"/>
        <w:ind w:right="-1" w:firstLine="698"/>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Понедельник - пятница: с 08-30 часов до 18-00 часов (перерыв с 12-30 часов до 14-00 часов);</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Суббота и воскресенье: выходные дни.</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Структурное подразделение Администрации, ответственное за предоставление государственной услуги – отдел по опеке и попечительству (далее – Отдел). </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Местонахождение отдела: 678170, Республика Саха (Якутия), г. </w:t>
      </w:r>
      <w:proofErr w:type="gramStart"/>
      <w:r w:rsidRPr="008B5DC9">
        <w:rPr>
          <w:rFonts w:ascii="Times New Roman" w:eastAsia="Calibri" w:hAnsi="Times New Roman" w:cs="Times New Roman"/>
          <w:sz w:val="28"/>
          <w:szCs w:val="28"/>
        </w:rPr>
        <w:t xml:space="preserve">Мирный,   </w:t>
      </w:r>
      <w:proofErr w:type="gramEnd"/>
      <w:r w:rsidRPr="008B5DC9">
        <w:rPr>
          <w:rFonts w:ascii="Times New Roman" w:eastAsia="Calibri" w:hAnsi="Times New Roman" w:cs="Times New Roman"/>
          <w:sz w:val="28"/>
          <w:szCs w:val="28"/>
        </w:rPr>
        <w:t xml:space="preserve">                  ул. Ленина, д. 19, </w:t>
      </w:r>
      <w:proofErr w:type="spellStart"/>
      <w:r w:rsidRPr="008B5DC9">
        <w:rPr>
          <w:rFonts w:ascii="Times New Roman" w:eastAsia="Calibri" w:hAnsi="Times New Roman" w:cs="Times New Roman"/>
          <w:sz w:val="28"/>
          <w:szCs w:val="28"/>
        </w:rPr>
        <w:t>каб</w:t>
      </w:r>
      <w:proofErr w:type="spellEnd"/>
      <w:r w:rsidRPr="008B5DC9">
        <w:rPr>
          <w:rFonts w:ascii="Times New Roman" w:eastAsia="Calibri" w:hAnsi="Times New Roman" w:cs="Times New Roman"/>
          <w:sz w:val="28"/>
          <w:szCs w:val="28"/>
        </w:rPr>
        <w:t>. 104.</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График (режим) работы Отдела с заявителями:</w:t>
      </w:r>
    </w:p>
    <w:p w:rsidR="00FD241A" w:rsidRPr="008B5DC9" w:rsidRDefault="00FD241A" w:rsidP="00FD241A">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8B5DC9">
        <w:rPr>
          <w:rFonts w:ascii="Times New Roman" w:eastAsia="Times New Roman" w:hAnsi="Times New Roman" w:cs="Times New Roman"/>
          <w:sz w:val="28"/>
          <w:szCs w:val="28"/>
        </w:rPr>
        <w:t xml:space="preserve">  Понедельник - четверг: с 08-30 часов до 18-00 часов (перерыв с 12-30 часов до 14-00 часов);</w:t>
      </w:r>
    </w:p>
    <w:p w:rsidR="00FD241A" w:rsidRPr="008B5DC9" w:rsidRDefault="00FD241A" w:rsidP="00FD241A">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8B5DC9">
        <w:rPr>
          <w:rFonts w:ascii="Times New Roman" w:eastAsia="Times New Roman" w:hAnsi="Times New Roman" w:cs="Times New Roman"/>
          <w:sz w:val="28"/>
          <w:szCs w:val="28"/>
        </w:rPr>
        <w:t xml:space="preserve">  Пятница: с 08-30 часов до 12-30 часов;</w:t>
      </w:r>
    </w:p>
    <w:p w:rsidR="00FD241A" w:rsidRPr="008B5DC9" w:rsidRDefault="00FD241A" w:rsidP="00FD241A">
      <w:pPr>
        <w:widowControl w:val="0"/>
        <w:autoSpaceDE w:val="0"/>
        <w:autoSpaceDN w:val="0"/>
        <w:adjustRightInd w:val="0"/>
        <w:spacing w:after="0" w:line="240" w:lineRule="auto"/>
        <w:ind w:right="-284" w:firstLine="567"/>
        <w:jc w:val="both"/>
        <w:rPr>
          <w:rFonts w:ascii="Times New Roman" w:eastAsia="Times New Roman" w:hAnsi="Times New Roman" w:cs="Times New Roman"/>
          <w:sz w:val="28"/>
          <w:szCs w:val="28"/>
        </w:rPr>
      </w:pPr>
      <w:r w:rsidRPr="008B5DC9">
        <w:rPr>
          <w:rFonts w:ascii="Times New Roman" w:eastAsia="Times New Roman" w:hAnsi="Times New Roman" w:cs="Times New Roman"/>
          <w:sz w:val="28"/>
          <w:szCs w:val="28"/>
        </w:rPr>
        <w:t xml:space="preserve">  Суббота и воскресенье: выходные дни.</w:t>
      </w:r>
    </w:p>
    <w:p w:rsidR="00FD241A" w:rsidRPr="008B5DC9" w:rsidRDefault="00FD241A" w:rsidP="003D2B1E">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8B5DC9">
        <w:rPr>
          <w:rFonts w:ascii="Times New Roman" w:eastAsia="Times New Roman" w:hAnsi="Times New Roman" w:cs="Times New Roman"/>
          <w:sz w:val="28"/>
          <w:szCs w:val="28"/>
        </w:rPr>
        <w:t xml:space="preserve">1.3.2. </w:t>
      </w:r>
      <w:r w:rsidRPr="008B5DC9">
        <w:rPr>
          <w:rFonts w:ascii="Times New Roman" w:eastAsia="Calibri" w:hAnsi="Times New Roman" w:cs="Times New Roman"/>
          <w:sz w:val="28"/>
          <w:szCs w:val="28"/>
        </w:rPr>
        <w:t>Способы получения информации о месте нахождения и графике работы Администрации, Отдела, предоставляющего государственную слугу:</w:t>
      </w:r>
    </w:p>
    <w:p w:rsidR="00FD241A" w:rsidRPr="008B5DC9" w:rsidRDefault="00FD241A" w:rsidP="00FD241A">
      <w:pPr>
        <w:widowControl w:val="0"/>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через официальный сайт МО «Мирнинский район» Республики Саха (Якутия) (</w:t>
      </w:r>
      <w:r w:rsidRPr="008B5DC9">
        <w:rPr>
          <w:rFonts w:ascii="Times New Roman" w:eastAsia="Calibri" w:hAnsi="Times New Roman" w:cs="Times New Roman"/>
          <w:sz w:val="28"/>
          <w:szCs w:val="28"/>
          <w:lang w:val="en-US"/>
        </w:rPr>
        <w:t>www</w:t>
      </w:r>
      <w:r w:rsidRPr="008B5DC9">
        <w:rPr>
          <w:rFonts w:ascii="Times New Roman" w:eastAsia="Calibri" w:hAnsi="Times New Roman" w:cs="Times New Roman"/>
          <w:sz w:val="28"/>
          <w:szCs w:val="28"/>
        </w:rPr>
        <w:t>.алмазный-</w:t>
      </w:r>
      <w:proofErr w:type="spellStart"/>
      <w:r w:rsidRPr="008B5DC9">
        <w:rPr>
          <w:rFonts w:ascii="Times New Roman" w:eastAsia="Calibri" w:hAnsi="Times New Roman" w:cs="Times New Roman"/>
          <w:sz w:val="28"/>
          <w:szCs w:val="28"/>
        </w:rPr>
        <w:t>край.рф</w:t>
      </w:r>
      <w:proofErr w:type="spellEnd"/>
      <w:r w:rsidRPr="008B5DC9">
        <w:rPr>
          <w:rFonts w:ascii="Times New Roman" w:eastAsia="Calibri" w:hAnsi="Times New Roman" w:cs="Times New Roman"/>
          <w:sz w:val="28"/>
          <w:szCs w:val="28"/>
        </w:rPr>
        <w:t>).</w:t>
      </w:r>
    </w:p>
    <w:p w:rsidR="00FD241A" w:rsidRPr="008B5DC9" w:rsidRDefault="00FD241A" w:rsidP="00FD241A">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(www.gosuslugi.ru) (далее – ЕПГУ) и (или) государственная информационная система «Портал государственных и муниципальных услуг (функций) Республики Саха (Якутия)» (www.e-yakutia.ru) (далее – РПГУ);</w:t>
      </w:r>
    </w:p>
    <w:p w:rsidR="00FD241A" w:rsidRPr="008B5DC9" w:rsidRDefault="00FD241A" w:rsidP="00FD241A">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на информационных стендах Администрации, Отдела;</w:t>
      </w:r>
    </w:p>
    <w:p w:rsidR="00FD241A" w:rsidRPr="008B5DC9" w:rsidRDefault="00FD241A" w:rsidP="00FD241A">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1.3.3. Информацию по процедуре предоставления муниципальной услуги заинтересованные лица могут получить:</w:t>
      </w:r>
    </w:p>
    <w:p w:rsidR="00FD241A" w:rsidRPr="008B5DC9" w:rsidRDefault="00FD241A" w:rsidP="00FD241A">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при личном обращении посредством получения консультации у специалиста Отдела для физических лиц при личном обращении в Отдел;</w:t>
      </w:r>
    </w:p>
    <w:p w:rsidR="00FD241A" w:rsidRPr="008B5DC9" w:rsidRDefault="00FD241A" w:rsidP="00FD241A">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посредством получения письменной консультации через почтовое отправление (в том числе электронное). Консультирование в данном случае осуществляется Отделом;</w:t>
      </w:r>
    </w:p>
    <w:p w:rsidR="00FD241A" w:rsidRPr="008B5DC9" w:rsidRDefault="00FD241A" w:rsidP="00FD241A">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посредством получения консультации по телефону 84113649772.</w:t>
      </w:r>
    </w:p>
    <w:p w:rsidR="00FD241A" w:rsidRPr="008B5DC9" w:rsidRDefault="00FD241A" w:rsidP="00FD241A">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1.3.4. При консультировании при личном обращении в Отдел соблюдаются следующие требования: </w:t>
      </w:r>
    </w:p>
    <w:p w:rsidR="00FD241A" w:rsidRPr="008B5DC9" w:rsidRDefault="00FD241A" w:rsidP="00FD241A">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время ожидания заинтересованного лица при индивидуальном личном консультировании не может превышать 15 минут.</w:t>
      </w:r>
    </w:p>
    <w:p w:rsidR="00FD241A" w:rsidRPr="008B5DC9" w:rsidRDefault="00FD241A" w:rsidP="00FD241A">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консультирование каждого заинтересованного лица осуществляется специалистом Отдела и не может превышать 15 минут.</w:t>
      </w:r>
    </w:p>
    <w:p w:rsidR="00FD241A" w:rsidRPr="008B5DC9" w:rsidRDefault="00FD241A" w:rsidP="00FD241A">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1.3.5. При консультировании посредством почтового отправления (в том числе электронного) соблюдаются следующие требования:</w:t>
      </w:r>
    </w:p>
    <w:p w:rsidR="00FD241A" w:rsidRPr="008B5DC9" w:rsidRDefault="00FD241A" w:rsidP="00FD241A">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консультирование по почте осуществляется специалистом Отдела;</w:t>
      </w:r>
    </w:p>
    <w:p w:rsidR="00FD241A" w:rsidRPr="008B5DC9" w:rsidRDefault="00FD241A" w:rsidP="00FD241A">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lastRenderedPageBreak/>
        <w:t>- 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FD241A" w:rsidRPr="008B5DC9" w:rsidRDefault="00FD241A" w:rsidP="00FD241A">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1.3.6. При консультировании по телефону соблюдаются следующие требования: </w:t>
      </w:r>
    </w:p>
    <w:p w:rsidR="00FD241A" w:rsidRPr="008B5DC9" w:rsidRDefault="00FD241A" w:rsidP="00FD241A">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1.3.7.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Отдела, осуществляющего индивидуальное консультирование по телефону. Время разговора не должно превышать 10 минут. </w:t>
      </w:r>
    </w:p>
    <w:p w:rsidR="00FD241A" w:rsidRPr="008B5DC9" w:rsidRDefault="00FD241A" w:rsidP="00FD241A">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1.3.8.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FD241A" w:rsidRPr="008B5DC9" w:rsidRDefault="00FD241A" w:rsidP="00FD241A">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1.3.9.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1.3.3. настоящего Административного регламента.</w:t>
      </w:r>
    </w:p>
    <w:p w:rsidR="00FD241A" w:rsidRPr="008B5DC9" w:rsidRDefault="00FD241A" w:rsidP="00FD241A">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1.3.10. Специалисты Отдела при ответе на обращения обязаны:</w:t>
      </w:r>
    </w:p>
    <w:p w:rsidR="00FD241A" w:rsidRPr="008B5DC9" w:rsidRDefault="00FD241A" w:rsidP="00FD241A">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при устном обращении заинтересованного лица (по телефону или лично) давать ответ самостоятельно. Если специалист Отдела,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или сообщить телефонный номер, по которому можно получить необходимую информацию;</w:t>
      </w:r>
    </w:p>
    <w:p w:rsidR="00FD241A" w:rsidRPr="008B5DC9" w:rsidRDefault="00FD241A" w:rsidP="00FD241A">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специалисты Отдела,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должен кратко подвести итоги и перечислить меры, которые надо принять (кто именно, когда и что должен сделать).</w:t>
      </w:r>
    </w:p>
    <w:p w:rsidR="00FD241A" w:rsidRPr="008B5DC9" w:rsidRDefault="00FD241A" w:rsidP="00FD241A">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1.3.11. Ответы на письменные обращения даются в письменном виде и должны содержать:</w:t>
      </w:r>
    </w:p>
    <w:p w:rsidR="00FD241A" w:rsidRPr="008B5DC9" w:rsidRDefault="00FD241A" w:rsidP="00FD241A">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ответы на поставленные вопросы;</w:t>
      </w:r>
    </w:p>
    <w:p w:rsidR="00FD241A" w:rsidRPr="008B5DC9" w:rsidRDefault="00FD241A" w:rsidP="00FD241A">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должность, фамилию и инициалы лица, подписавшего ответ;</w:t>
      </w:r>
    </w:p>
    <w:p w:rsidR="00FD241A" w:rsidRPr="008B5DC9" w:rsidRDefault="00FD241A" w:rsidP="00FD241A">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фамилию и инициалы исполнителя;</w:t>
      </w:r>
    </w:p>
    <w:p w:rsidR="00FD241A" w:rsidRPr="008B5DC9" w:rsidRDefault="00FD241A" w:rsidP="00FD241A">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наименование структурного подразделения - исполнителя;</w:t>
      </w:r>
    </w:p>
    <w:p w:rsidR="00FD241A" w:rsidRPr="008B5DC9" w:rsidRDefault="00FD241A" w:rsidP="00FD241A">
      <w:pPr>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номер телефона исполнителя.</w:t>
      </w:r>
    </w:p>
    <w:p w:rsidR="00FD241A" w:rsidRPr="008B5DC9" w:rsidRDefault="00FD241A" w:rsidP="00FD241A">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1.3.12. Специалист Отдела не вправе осуществлять консультирование заинтересованных лиц, выходящее за рамки информирования о стандартных </w:t>
      </w:r>
      <w:r w:rsidRPr="008B5DC9">
        <w:rPr>
          <w:rFonts w:ascii="Times New Roman" w:eastAsia="Calibri" w:hAnsi="Times New Roman" w:cs="Times New Roman"/>
          <w:sz w:val="28"/>
          <w:szCs w:val="28"/>
        </w:rPr>
        <w:lastRenderedPageBreak/>
        <w:t xml:space="preserve">процедурах и условиях оказания </w:t>
      </w:r>
      <w:r>
        <w:rPr>
          <w:rFonts w:ascii="Times New Roman" w:eastAsia="Calibri" w:hAnsi="Times New Roman" w:cs="Times New Roman"/>
          <w:sz w:val="28"/>
          <w:szCs w:val="28"/>
        </w:rPr>
        <w:t>государственной</w:t>
      </w:r>
      <w:r w:rsidRPr="008B5DC9">
        <w:rPr>
          <w:rFonts w:ascii="Times New Roman" w:eastAsia="Calibri" w:hAnsi="Times New Roman" w:cs="Times New Roman"/>
          <w:sz w:val="28"/>
          <w:szCs w:val="28"/>
        </w:rPr>
        <w:t xml:space="preserve"> услуги, влияющее прямо или косвенно на индивидуальные решения заинтересованных лиц.</w:t>
      </w:r>
    </w:p>
    <w:p w:rsidR="00FD241A" w:rsidRPr="008B5DC9" w:rsidRDefault="00FD241A" w:rsidP="00FD241A">
      <w:pPr>
        <w:spacing w:after="0" w:line="240" w:lineRule="auto"/>
        <w:ind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xml:space="preserve">1.3.13. Заявители, представившие в Отдел документы, в обязательном порядке информируются муниципальными служащими Отдела о возможном отказе в предоставлении </w:t>
      </w:r>
      <w:r>
        <w:rPr>
          <w:rFonts w:ascii="Times New Roman" w:eastAsia="Calibri" w:hAnsi="Times New Roman" w:cs="Times New Roman"/>
          <w:sz w:val="28"/>
          <w:szCs w:val="28"/>
        </w:rPr>
        <w:t>государственной</w:t>
      </w:r>
      <w:r w:rsidRPr="008B5DC9">
        <w:rPr>
          <w:rFonts w:ascii="Times New Roman" w:eastAsia="Calibri" w:hAnsi="Times New Roman" w:cs="Times New Roman"/>
          <w:sz w:val="28"/>
          <w:szCs w:val="28"/>
        </w:rPr>
        <w:t xml:space="preserve"> услуги, а также о сроке завершения оформления документов и возможности их получения. </w:t>
      </w:r>
    </w:p>
    <w:p w:rsidR="007E75FE" w:rsidRPr="0024258D" w:rsidRDefault="007E75FE" w:rsidP="007E75FE">
      <w:pPr>
        <w:pStyle w:val="a4"/>
        <w:tabs>
          <w:tab w:val="left" w:pos="709"/>
          <w:tab w:val="left" w:pos="993"/>
          <w:tab w:val="left" w:pos="1276"/>
          <w:tab w:val="left" w:pos="1418"/>
        </w:tabs>
        <w:spacing w:after="0" w:line="240" w:lineRule="auto"/>
        <w:ind w:left="709" w:right="-1"/>
        <w:jc w:val="both"/>
        <w:rPr>
          <w:rFonts w:ascii="Times New Roman" w:hAnsi="Times New Roman" w:cs="Times New Roman"/>
          <w:sz w:val="28"/>
          <w:szCs w:val="28"/>
        </w:rPr>
      </w:pPr>
    </w:p>
    <w:p w:rsidR="002E4D71" w:rsidRPr="0024258D" w:rsidRDefault="002E4D71" w:rsidP="00D82D26">
      <w:pPr>
        <w:pStyle w:val="2"/>
        <w:numPr>
          <w:ilvl w:val="1"/>
          <w:numId w:val="1"/>
        </w:numPr>
        <w:tabs>
          <w:tab w:val="left" w:pos="709"/>
          <w:tab w:val="left" w:pos="993"/>
          <w:tab w:val="left" w:pos="1134"/>
        </w:tabs>
        <w:spacing w:after="240" w:line="240" w:lineRule="auto"/>
        <w:ind w:left="0" w:right="-1" w:firstLine="709"/>
        <w:jc w:val="center"/>
        <w:rPr>
          <w:rFonts w:ascii="Times New Roman" w:hAnsi="Times New Roman" w:cs="Times New Roman"/>
          <w:b/>
          <w:color w:val="auto"/>
          <w:sz w:val="28"/>
          <w:szCs w:val="28"/>
        </w:rPr>
      </w:pPr>
      <w:r w:rsidRPr="0024258D">
        <w:rPr>
          <w:rFonts w:ascii="Times New Roman" w:hAnsi="Times New Roman" w:cs="Times New Roman"/>
          <w:b/>
          <w:color w:val="auto"/>
          <w:sz w:val="28"/>
          <w:szCs w:val="28"/>
        </w:rPr>
        <w:t xml:space="preserve">Форма, место размещения и содержание и информации о предоставлении </w:t>
      </w:r>
      <w:r w:rsidR="00BF6EC8" w:rsidRPr="0024258D">
        <w:rPr>
          <w:rFonts w:ascii="Times New Roman" w:hAnsi="Times New Roman" w:cs="Times New Roman"/>
          <w:b/>
          <w:color w:val="auto"/>
          <w:sz w:val="28"/>
          <w:szCs w:val="28"/>
        </w:rPr>
        <w:t>государственной</w:t>
      </w:r>
      <w:r w:rsidR="008D6469" w:rsidRPr="0024258D">
        <w:rPr>
          <w:rFonts w:ascii="Times New Roman" w:hAnsi="Times New Roman" w:cs="Times New Roman"/>
          <w:b/>
          <w:color w:val="auto"/>
          <w:sz w:val="28"/>
          <w:szCs w:val="28"/>
        </w:rPr>
        <w:t xml:space="preserve"> услуги</w:t>
      </w:r>
    </w:p>
    <w:p w:rsidR="00FD241A" w:rsidRPr="008B5DC9" w:rsidRDefault="00FD241A" w:rsidP="00F35C10">
      <w:pPr>
        <w:pStyle w:val="a4"/>
        <w:numPr>
          <w:ilvl w:val="2"/>
          <w:numId w:val="6"/>
        </w:numPr>
        <w:tabs>
          <w:tab w:val="left" w:pos="709"/>
          <w:tab w:val="left" w:pos="993"/>
          <w:tab w:val="left" w:pos="1276"/>
        </w:tabs>
        <w:spacing w:after="0" w:line="240" w:lineRule="auto"/>
        <w:ind w:left="0" w:right="-1" w:firstLine="709"/>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размещаются на официальном сайте МО «Мирнинский район» Республики Саха (Якутия)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в порядке предусмотренном разделом «Требования к порядку информирования о предоставлении государственной услуги» настоящего Административного регламента.</w:t>
      </w:r>
    </w:p>
    <w:p w:rsidR="00FD241A" w:rsidRPr="008B5DC9" w:rsidRDefault="00FD241A" w:rsidP="00F35C10">
      <w:pPr>
        <w:numPr>
          <w:ilvl w:val="2"/>
          <w:numId w:val="6"/>
        </w:numPr>
        <w:tabs>
          <w:tab w:val="left" w:pos="709"/>
          <w:tab w:val="left" w:pos="993"/>
          <w:tab w:val="left" w:pos="1276"/>
        </w:tabs>
        <w:spacing w:after="0" w:line="240" w:lineRule="auto"/>
        <w:ind w:left="0"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На официальном сайте МО «Мирнинский район» Республики Саха (Якутия) в сети «Интернет» размещаются:</w:t>
      </w:r>
    </w:p>
    <w:p w:rsidR="00FD241A" w:rsidRPr="008B5DC9" w:rsidRDefault="00FD241A" w:rsidP="00FD241A">
      <w:pPr>
        <w:tabs>
          <w:tab w:val="left" w:pos="709"/>
          <w:tab w:val="left" w:pos="993"/>
          <w:tab w:val="left" w:pos="1276"/>
          <w:tab w:val="left" w:pos="1701"/>
        </w:tabs>
        <w:spacing w:after="0" w:line="240" w:lineRule="auto"/>
        <w:ind w:right="-1" w:firstLine="567"/>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график (режим) работы;</w:t>
      </w:r>
    </w:p>
    <w:p w:rsidR="00FD241A" w:rsidRPr="008B5DC9" w:rsidRDefault="00FD241A" w:rsidP="00FD241A">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почтовый адрес и адрес электронной почты;</w:t>
      </w:r>
    </w:p>
    <w:p w:rsidR="00FD241A" w:rsidRPr="008B5DC9" w:rsidRDefault="00FD241A" w:rsidP="00FD241A">
      <w:pPr>
        <w:tabs>
          <w:tab w:val="left" w:pos="709"/>
          <w:tab w:val="left" w:pos="993"/>
          <w:tab w:val="left" w:pos="1418"/>
          <w:tab w:val="left" w:pos="1701"/>
        </w:tabs>
        <w:spacing w:after="0" w:line="240" w:lineRule="auto"/>
        <w:ind w:right="-1" w:firstLine="567"/>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сведения о телефонных номерах для получения информации о предоставлении государственной услуги;</w:t>
      </w:r>
    </w:p>
    <w:p w:rsidR="00FD241A" w:rsidRPr="008B5DC9" w:rsidRDefault="00FD241A" w:rsidP="00FD241A">
      <w:pPr>
        <w:tabs>
          <w:tab w:val="left" w:pos="993"/>
        </w:tabs>
        <w:spacing w:after="0" w:line="240" w:lineRule="auto"/>
        <w:ind w:firstLine="567"/>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извлечения из настоящего Административного регламента, иных нормативных правовых актов, регулирующих порядок предоставления государственной услуги, с указанием:</w:t>
      </w:r>
    </w:p>
    <w:p w:rsidR="00FD241A" w:rsidRPr="008B5DC9" w:rsidRDefault="00FD241A" w:rsidP="00FD241A">
      <w:pPr>
        <w:tabs>
          <w:tab w:val="left" w:pos="993"/>
        </w:tabs>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ab/>
        <w:t>1) перечень документов, необходимых для предоставления государственной услуги, требования к оформлению указанных документов;</w:t>
      </w:r>
    </w:p>
    <w:p w:rsidR="00FD241A" w:rsidRPr="008B5DC9" w:rsidRDefault="00FD241A" w:rsidP="00FD241A">
      <w:pPr>
        <w:tabs>
          <w:tab w:val="left" w:pos="993"/>
        </w:tabs>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ab/>
        <w:t>2) срок предоставления государственной услуги;</w:t>
      </w:r>
    </w:p>
    <w:p w:rsidR="00FD241A" w:rsidRPr="008B5DC9" w:rsidRDefault="00FD241A" w:rsidP="00FD241A">
      <w:pPr>
        <w:tabs>
          <w:tab w:val="left" w:pos="993"/>
        </w:tabs>
        <w:spacing w:after="0" w:line="240" w:lineRule="auto"/>
        <w:ind w:firstLine="567"/>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ab/>
        <w:t>3) результаты предоставления государственной услуги, порядок представления документа, являющегося результатом предоставления</w:t>
      </w:r>
      <w:r w:rsidRPr="008B5DC9">
        <w:rPr>
          <w:rFonts w:ascii="Calibri" w:eastAsia="Calibri" w:hAnsi="Calibri" w:cs="Times New Roman"/>
          <w:sz w:val="28"/>
          <w:szCs w:val="28"/>
        </w:rPr>
        <w:t xml:space="preserve"> </w:t>
      </w:r>
      <w:r w:rsidRPr="008B5DC9">
        <w:rPr>
          <w:rFonts w:ascii="Times New Roman" w:eastAsia="Calibri" w:hAnsi="Times New Roman" w:cs="Times New Roman"/>
          <w:sz w:val="28"/>
          <w:szCs w:val="28"/>
        </w:rPr>
        <w:t>государственной услуги.</w:t>
      </w:r>
    </w:p>
    <w:p w:rsidR="00FD241A" w:rsidRPr="008B5DC9" w:rsidRDefault="00FD241A" w:rsidP="00FD241A">
      <w:pPr>
        <w:tabs>
          <w:tab w:val="left" w:pos="993"/>
        </w:tabs>
        <w:spacing w:after="0" w:line="240" w:lineRule="auto"/>
        <w:ind w:firstLine="567"/>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нормативные правовые акты, регулирующие предоставление государственной услуги;</w:t>
      </w:r>
    </w:p>
    <w:p w:rsidR="00FD241A" w:rsidRPr="008B5DC9" w:rsidRDefault="00FD241A" w:rsidP="00FD241A">
      <w:pPr>
        <w:tabs>
          <w:tab w:val="left" w:pos="993"/>
        </w:tabs>
        <w:spacing w:after="0" w:line="240" w:lineRule="auto"/>
        <w:ind w:firstLine="567"/>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государственной услуги;</w:t>
      </w:r>
    </w:p>
    <w:p w:rsidR="00FD241A" w:rsidRPr="008B5DC9" w:rsidRDefault="00FD241A" w:rsidP="00FD241A">
      <w:pPr>
        <w:tabs>
          <w:tab w:val="left" w:pos="993"/>
        </w:tabs>
        <w:spacing w:after="0" w:line="240" w:lineRule="auto"/>
        <w:ind w:firstLine="567"/>
        <w:contextualSpacing/>
        <w:jc w:val="both"/>
        <w:rPr>
          <w:rFonts w:ascii="Times New Roman" w:eastAsia="Calibri" w:hAnsi="Times New Roman" w:cs="Times New Roman"/>
          <w:sz w:val="24"/>
          <w:szCs w:val="28"/>
        </w:rPr>
      </w:pPr>
      <w:r w:rsidRPr="008B5DC9">
        <w:rPr>
          <w:rFonts w:ascii="Times New Roman" w:eastAsia="Calibri" w:hAnsi="Times New Roman" w:cs="Times New Roman"/>
          <w:sz w:val="28"/>
          <w:szCs w:val="28"/>
        </w:rPr>
        <w:t>- порядок досудебного (внесудебного) обжалования решений и действий (бездействия) Администрации, Отдела, их должностных лиц.</w:t>
      </w:r>
    </w:p>
    <w:p w:rsidR="00FD241A" w:rsidRPr="008B5DC9" w:rsidRDefault="00FD241A" w:rsidP="00F35C10">
      <w:pPr>
        <w:numPr>
          <w:ilvl w:val="2"/>
          <w:numId w:val="6"/>
        </w:numPr>
        <w:tabs>
          <w:tab w:val="left" w:pos="709"/>
          <w:tab w:val="left" w:pos="993"/>
          <w:tab w:val="left" w:pos="1276"/>
          <w:tab w:val="left" w:pos="1418"/>
        </w:tabs>
        <w:spacing w:after="0" w:line="240" w:lineRule="auto"/>
        <w:ind w:left="0"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На информационном стенде Отдела размещаются:</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lastRenderedPageBreak/>
        <w:t>- режим приема заявителей;</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извлечения из настоящего Административного регламента с приложениями;</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перечни документов, необходимых для предоставления государственной услуги, и требования, предъявляемые к этим документам.</w:t>
      </w:r>
    </w:p>
    <w:p w:rsidR="00FD241A" w:rsidRPr="008B5DC9" w:rsidRDefault="00FD241A" w:rsidP="00F35C10">
      <w:pPr>
        <w:numPr>
          <w:ilvl w:val="2"/>
          <w:numId w:val="6"/>
        </w:numPr>
        <w:tabs>
          <w:tab w:val="left" w:pos="709"/>
          <w:tab w:val="left" w:pos="993"/>
          <w:tab w:val="left" w:pos="1276"/>
          <w:tab w:val="left" w:pos="1418"/>
        </w:tabs>
        <w:spacing w:after="0" w:line="240" w:lineRule="auto"/>
        <w:ind w:left="0"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На ЕПГУ и/или РПГУ размещается информация:</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полное наименование, полные почтовые адреса и график работы Отдела, ответственного за предоставление государственной услуги;</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справочные телефоны, адреса электронной почты по которым можно получить консультацию о порядке предоставления государственной услуги;</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перечень категорий заявителей, имеющих право на получение государственной услуги;</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перечень документов, необходимых для предоставления государственной услуги и предоставляемых самостоятельно заявителем либо получаемых по запросу из органов (организаций);</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формы и образцы заполнения заявлений для получателей государственной услуги с возможностями онлайн заполнения, проверки и распечатки;</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основания для отказа в предоставлении государственной услуги;</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извлечения из нормативных правовых актов, содержащих нормы, регулирующие деятельность по предоставлению государственной услуги;</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административные процедуры предоставления государственной услуги;</w:t>
      </w:r>
    </w:p>
    <w:p w:rsidR="00FD241A" w:rsidRPr="008B5DC9" w:rsidRDefault="00FD241A" w:rsidP="00FD241A">
      <w:pPr>
        <w:tabs>
          <w:tab w:val="left" w:pos="709"/>
          <w:tab w:val="left" w:pos="993"/>
          <w:tab w:val="left" w:pos="1418"/>
          <w:tab w:val="left" w:pos="1701"/>
        </w:tabs>
        <w:spacing w:after="0" w:line="240" w:lineRule="auto"/>
        <w:ind w:right="-1" w:firstLine="709"/>
        <w:contextualSpacing/>
        <w:jc w:val="both"/>
        <w:rPr>
          <w:rFonts w:ascii="Times New Roman" w:eastAsia="Calibri" w:hAnsi="Times New Roman" w:cs="Times New Roman"/>
          <w:sz w:val="28"/>
          <w:szCs w:val="28"/>
        </w:rPr>
      </w:pPr>
      <w:r w:rsidRPr="008B5DC9">
        <w:rPr>
          <w:rFonts w:ascii="Times New Roman" w:eastAsia="Calibri" w:hAnsi="Times New Roman" w:cs="Times New Roman"/>
          <w:sz w:val="28"/>
          <w:szCs w:val="28"/>
        </w:rP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693CA4" w:rsidRPr="0024258D" w:rsidRDefault="00FD241A" w:rsidP="00BF6EC8">
      <w:pPr>
        <w:pStyle w:val="1"/>
        <w:tabs>
          <w:tab w:val="left" w:pos="709"/>
          <w:tab w:val="left" w:pos="993"/>
          <w:tab w:val="left" w:pos="1418"/>
          <w:tab w:val="left" w:pos="1701"/>
        </w:tabs>
        <w:spacing w:after="240" w:line="240" w:lineRule="auto"/>
        <w:ind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2</w:t>
      </w:r>
      <w:r w:rsidR="00FA0431" w:rsidRPr="0024258D">
        <w:rPr>
          <w:rFonts w:ascii="Times New Roman" w:hAnsi="Times New Roman" w:cs="Times New Roman"/>
          <w:b/>
          <w:color w:val="auto"/>
          <w:sz w:val="28"/>
          <w:szCs w:val="28"/>
        </w:rPr>
        <w:t xml:space="preserve">. СТАНДАРТ ПРЕДОСТАВЛЕНИЯ </w:t>
      </w:r>
      <w:r w:rsidR="00BF6EC8" w:rsidRPr="0024258D">
        <w:rPr>
          <w:rFonts w:ascii="Times New Roman" w:hAnsi="Times New Roman" w:cs="Times New Roman"/>
          <w:b/>
          <w:color w:val="auto"/>
          <w:sz w:val="28"/>
          <w:szCs w:val="28"/>
        </w:rPr>
        <w:t>ГОСУДАРСТВЕННОЙ</w:t>
      </w:r>
      <w:r w:rsidR="008D6469" w:rsidRPr="0024258D">
        <w:rPr>
          <w:rFonts w:ascii="Times New Roman" w:hAnsi="Times New Roman" w:cs="Times New Roman"/>
          <w:b/>
          <w:color w:val="auto"/>
          <w:sz w:val="28"/>
          <w:szCs w:val="28"/>
        </w:rPr>
        <w:t xml:space="preserve"> УСЛУГИ</w:t>
      </w:r>
    </w:p>
    <w:p w:rsidR="00E3422B" w:rsidRPr="0024258D" w:rsidRDefault="00FA0431" w:rsidP="00BF6EC8">
      <w:pPr>
        <w:pStyle w:val="2"/>
        <w:tabs>
          <w:tab w:val="left" w:pos="709"/>
          <w:tab w:val="left" w:pos="993"/>
          <w:tab w:val="left" w:pos="1418"/>
          <w:tab w:val="left" w:pos="1701"/>
        </w:tabs>
        <w:spacing w:after="240" w:line="240" w:lineRule="auto"/>
        <w:ind w:right="-1" w:firstLine="709"/>
        <w:jc w:val="center"/>
        <w:rPr>
          <w:rFonts w:ascii="Times New Roman" w:hAnsi="Times New Roman" w:cs="Times New Roman"/>
          <w:b/>
          <w:color w:val="auto"/>
          <w:sz w:val="28"/>
          <w:szCs w:val="28"/>
        </w:rPr>
      </w:pPr>
      <w:r w:rsidRPr="0024258D">
        <w:rPr>
          <w:rFonts w:ascii="Times New Roman" w:hAnsi="Times New Roman" w:cs="Times New Roman"/>
          <w:b/>
          <w:color w:val="auto"/>
          <w:sz w:val="28"/>
          <w:szCs w:val="28"/>
        </w:rPr>
        <w:t>2.1. Наименование услуги</w:t>
      </w:r>
    </w:p>
    <w:p w:rsidR="00E3422B" w:rsidRPr="0024258D" w:rsidRDefault="00BF6EC8" w:rsidP="00F35C10">
      <w:pPr>
        <w:pStyle w:val="a4"/>
        <w:numPr>
          <w:ilvl w:val="2"/>
          <w:numId w:val="3"/>
        </w:numPr>
        <w:tabs>
          <w:tab w:val="left" w:pos="709"/>
          <w:tab w:val="left" w:pos="993"/>
          <w:tab w:val="left" w:pos="1276"/>
          <w:tab w:val="left" w:pos="1418"/>
        </w:tabs>
        <w:spacing w:after="0" w:line="240" w:lineRule="auto"/>
        <w:ind w:left="0" w:right="-1" w:firstLine="709"/>
        <w:jc w:val="both"/>
        <w:rPr>
          <w:rFonts w:ascii="Times New Roman" w:hAnsi="Times New Roman" w:cs="Times New Roman"/>
          <w:sz w:val="28"/>
          <w:szCs w:val="28"/>
        </w:rPr>
      </w:pPr>
      <w:r w:rsidRPr="0024258D">
        <w:rPr>
          <w:rFonts w:ascii="Times New Roman" w:hAnsi="Times New Roman" w:cs="Times New Roman"/>
          <w:sz w:val="28"/>
          <w:szCs w:val="28"/>
        </w:rPr>
        <w:t>Государственная</w:t>
      </w:r>
      <w:r w:rsidR="008D6469" w:rsidRPr="0024258D">
        <w:rPr>
          <w:rFonts w:ascii="Times New Roman" w:hAnsi="Times New Roman" w:cs="Times New Roman"/>
          <w:sz w:val="28"/>
          <w:szCs w:val="28"/>
        </w:rPr>
        <w:t xml:space="preserve"> услуга</w:t>
      </w:r>
      <w:r w:rsidR="00E3422B" w:rsidRPr="0024258D">
        <w:rPr>
          <w:rFonts w:ascii="Times New Roman" w:hAnsi="Times New Roman" w:cs="Times New Roman"/>
          <w:sz w:val="28"/>
          <w:szCs w:val="28"/>
        </w:rPr>
        <w:t xml:space="preserve"> «</w:t>
      </w:r>
      <w:r w:rsidR="00C7352C" w:rsidRPr="0024258D">
        <w:rPr>
          <w:rFonts w:ascii="Times New Roman" w:hAnsi="Times New Roman" w:cs="Times New Roman"/>
          <w:sz w:val="28"/>
          <w:szCs w:val="28"/>
        </w:rPr>
        <w:t>Выдача разрешений на распоряжение денежными средствами, принадлежащими несовершеннолетнему гражданину</w:t>
      </w:r>
      <w:r w:rsidR="00E3422B" w:rsidRPr="0024258D">
        <w:rPr>
          <w:rFonts w:ascii="Times New Roman" w:hAnsi="Times New Roman" w:cs="Times New Roman"/>
          <w:sz w:val="28"/>
          <w:szCs w:val="28"/>
        </w:rPr>
        <w:t>»</w:t>
      </w:r>
      <w:r w:rsidR="003D2B1E">
        <w:rPr>
          <w:rFonts w:ascii="Times New Roman" w:hAnsi="Times New Roman" w:cs="Times New Roman"/>
          <w:sz w:val="28"/>
          <w:szCs w:val="28"/>
        </w:rPr>
        <w:t xml:space="preserve"> на территории МО «Мирнинский район»</w:t>
      </w:r>
      <w:r w:rsidR="00E3422B" w:rsidRPr="0024258D">
        <w:rPr>
          <w:rFonts w:ascii="Times New Roman" w:hAnsi="Times New Roman" w:cs="Times New Roman"/>
          <w:sz w:val="28"/>
          <w:szCs w:val="28"/>
        </w:rPr>
        <w:t xml:space="preserve">. </w:t>
      </w:r>
    </w:p>
    <w:p w:rsidR="00BF6EC8" w:rsidRPr="0024258D" w:rsidRDefault="00BF6EC8" w:rsidP="00BF6EC8">
      <w:pPr>
        <w:pStyle w:val="a4"/>
        <w:tabs>
          <w:tab w:val="left" w:pos="709"/>
          <w:tab w:val="left" w:pos="993"/>
          <w:tab w:val="left" w:pos="1418"/>
          <w:tab w:val="left" w:pos="1701"/>
        </w:tabs>
        <w:spacing w:after="0" w:line="240" w:lineRule="auto"/>
        <w:ind w:left="709" w:right="-1"/>
        <w:jc w:val="both"/>
        <w:rPr>
          <w:rFonts w:ascii="Times New Roman" w:hAnsi="Times New Roman" w:cs="Times New Roman"/>
          <w:sz w:val="28"/>
          <w:szCs w:val="28"/>
        </w:rPr>
      </w:pPr>
    </w:p>
    <w:p w:rsidR="00E3422B" w:rsidRPr="0024258D" w:rsidRDefault="00E3422B" w:rsidP="00F35C10">
      <w:pPr>
        <w:pStyle w:val="2"/>
        <w:numPr>
          <w:ilvl w:val="1"/>
          <w:numId w:val="2"/>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24258D">
        <w:rPr>
          <w:rFonts w:ascii="Times New Roman" w:hAnsi="Times New Roman" w:cs="Times New Roman"/>
          <w:b/>
          <w:color w:val="auto"/>
          <w:sz w:val="28"/>
          <w:szCs w:val="28"/>
        </w:rPr>
        <w:t xml:space="preserve">Наименование органа, предоставляющего </w:t>
      </w:r>
      <w:r w:rsidRPr="0024258D">
        <w:rPr>
          <w:rFonts w:ascii="Times New Roman" w:hAnsi="Times New Roman" w:cs="Times New Roman"/>
          <w:b/>
          <w:color w:val="auto"/>
          <w:spacing w:val="2"/>
          <w:sz w:val="28"/>
          <w:szCs w:val="28"/>
        </w:rPr>
        <w:t xml:space="preserve">государственную </w:t>
      </w:r>
      <w:r w:rsidRPr="0024258D">
        <w:rPr>
          <w:rFonts w:ascii="Times New Roman" w:hAnsi="Times New Roman" w:cs="Times New Roman"/>
          <w:b/>
          <w:color w:val="auto"/>
          <w:sz w:val="28"/>
          <w:szCs w:val="28"/>
        </w:rPr>
        <w:t xml:space="preserve">услугу, и органов государственной и муниципальной власти, и иных организаций, </w:t>
      </w:r>
      <w:r w:rsidR="00484074" w:rsidRPr="0024258D">
        <w:rPr>
          <w:rFonts w:ascii="Times New Roman" w:hAnsi="Times New Roman" w:cs="Times New Roman"/>
          <w:b/>
          <w:color w:val="auto"/>
          <w:sz w:val="28"/>
          <w:szCs w:val="28"/>
        </w:rPr>
        <w:t>у</w:t>
      </w:r>
      <w:r w:rsidRPr="0024258D">
        <w:rPr>
          <w:rFonts w:ascii="Times New Roman" w:hAnsi="Times New Roman" w:cs="Times New Roman"/>
          <w:b/>
          <w:color w:val="auto"/>
          <w:sz w:val="28"/>
          <w:szCs w:val="28"/>
        </w:rPr>
        <w:t xml:space="preserve">частвующих в предоставлении </w:t>
      </w:r>
      <w:r w:rsidR="007A1828" w:rsidRPr="0024258D">
        <w:rPr>
          <w:rFonts w:ascii="Times New Roman" w:hAnsi="Times New Roman" w:cs="Times New Roman"/>
          <w:b/>
          <w:color w:val="auto"/>
          <w:sz w:val="28"/>
          <w:szCs w:val="28"/>
        </w:rPr>
        <w:t>государственной</w:t>
      </w:r>
      <w:r w:rsidR="008D6469" w:rsidRPr="0024258D">
        <w:rPr>
          <w:rFonts w:ascii="Times New Roman" w:hAnsi="Times New Roman" w:cs="Times New Roman"/>
          <w:b/>
          <w:color w:val="auto"/>
          <w:sz w:val="28"/>
          <w:szCs w:val="28"/>
        </w:rPr>
        <w:t xml:space="preserve"> услуги</w:t>
      </w:r>
    </w:p>
    <w:p w:rsidR="00FD241A" w:rsidRPr="00FD241A" w:rsidRDefault="007E75FE" w:rsidP="00FD241A">
      <w:pPr>
        <w:tabs>
          <w:tab w:val="left" w:pos="1418"/>
        </w:tabs>
        <w:spacing w:after="0" w:line="240" w:lineRule="auto"/>
        <w:ind w:firstLine="709"/>
        <w:jc w:val="both"/>
        <w:rPr>
          <w:rFonts w:ascii="Times New Roman" w:eastAsia="Calibri" w:hAnsi="Times New Roman" w:cs="Times New Roman"/>
          <w:sz w:val="28"/>
          <w:szCs w:val="28"/>
          <w:lang w:eastAsia="ru-RU"/>
        </w:rPr>
      </w:pPr>
      <w:r w:rsidRPr="0024258D">
        <w:rPr>
          <w:rFonts w:ascii="Times New Roman" w:hAnsi="Times New Roman" w:cs="Times New Roman"/>
          <w:sz w:val="28"/>
          <w:szCs w:val="28"/>
          <w:lang w:eastAsia="ru-RU"/>
        </w:rPr>
        <w:t xml:space="preserve"> </w:t>
      </w:r>
      <w:r w:rsidR="00AA553B">
        <w:rPr>
          <w:rFonts w:ascii="Times New Roman" w:hAnsi="Times New Roman" w:cs="Times New Roman"/>
          <w:sz w:val="28"/>
          <w:szCs w:val="28"/>
          <w:lang w:eastAsia="ru-RU"/>
        </w:rPr>
        <w:t xml:space="preserve">2.2.1. </w:t>
      </w:r>
      <w:r w:rsidR="00FD241A" w:rsidRPr="00FD241A">
        <w:rPr>
          <w:rFonts w:ascii="Times New Roman" w:eastAsia="Times New Roman" w:hAnsi="Times New Roman" w:cs="Times New Roman"/>
          <w:sz w:val="28"/>
          <w:szCs w:val="28"/>
          <w:lang w:eastAsia="ru-RU"/>
        </w:rPr>
        <w:t xml:space="preserve">Предоставление государственной услуги осуществляется Администрацией МО «Мирнинский район». Ответственным структурным </w:t>
      </w:r>
      <w:r w:rsidR="00FD241A" w:rsidRPr="00FD241A">
        <w:rPr>
          <w:rFonts w:ascii="Times New Roman" w:eastAsia="Times New Roman" w:hAnsi="Times New Roman" w:cs="Times New Roman"/>
          <w:sz w:val="28"/>
          <w:szCs w:val="28"/>
          <w:lang w:eastAsia="ru-RU"/>
        </w:rPr>
        <w:lastRenderedPageBreak/>
        <w:t>подразделением Администрации при предоставлении услуги является отдел по опеке и попечительству.</w:t>
      </w:r>
    </w:p>
    <w:p w:rsidR="00FD241A" w:rsidRPr="00FD241A" w:rsidRDefault="00FD241A" w:rsidP="00FD241A">
      <w:pPr>
        <w:spacing w:after="0" w:line="240" w:lineRule="auto"/>
        <w:ind w:firstLine="709"/>
        <w:jc w:val="both"/>
        <w:rPr>
          <w:rFonts w:ascii="Times New Roman" w:eastAsia="Calibri" w:hAnsi="Times New Roman" w:cs="Times New Roman"/>
          <w:sz w:val="28"/>
          <w:szCs w:val="28"/>
          <w:lang w:eastAsia="ru-RU"/>
        </w:rPr>
      </w:pPr>
      <w:r w:rsidRPr="00FD241A">
        <w:rPr>
          <w:rFonts w:ascii="Times New Roman" w:eastAsia="Calibri" w:hAnsi="Times New Roman" w:cs="Times New Roman"/>
          <w:sz w:val="28"/>
          <w:szCs w:val="28"/>
          <w:lang w:eastAsia="ru-RU"/>
        </w:rPr>
        <w:t>2.2.2. Наименование органов государственной и муниципальной власти и иных организаций, обращение в которые необходимо для предоставления государственной услуги:</w:t>
      </w:r>
    </w:p>
    <w:p w:rsidR="00FD241A" w:rsidRPr="00FD241A" w:rsidRDefault="00FD241A" w:rsidP="00FD241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 </w:t>
      </w:r>
      <w:r w:rsidRPr="00FD241A">
        <w:rPr>
          <w:rFonts w:ascii="Times New Roman" w:eastAsia="Calibri" w:hAnsi="Times New Roman" w:cs="Times New Roman"/>
          <w:sz w:val="28"/>
          <w:szCs w:val="28"/>
        </w:rPr>
        <w:t>Управление Федеральной налоговой службы по Республике Саха (Якутия)</w:t>
      </w:r>
      <w:r w:rsidRPr="00FD241A">
        <w:rPr>
          <w:rFonts w:ascii="Times New Roman" w:eastAsia="Calibri" w:hAnsi="Times New Roman" w:cs="Times New Roman"/>
          <w:sz w:val="28"/>
          <w:szCs w:val="28"/>
          <w:lang w:eastAsia="ru-RU"/>
        </w:rPr>
        <w:t>.</w:t>
      </w:r>
    </w:p>
    <w:p w:rsidR="00623E3F" w:rsidRPr="0024258D" w:rsidRDefault="00164A04" w:rsidP="00FD241A">
      <w:pPr>
        <w:pStyle w:val="a4"/>
        <w:tabs>
          <w:tab w:val="left" w:pos="709"/>
          <w:tab w:val="left" w:pos="993"/>
          <w:tab w:val="left" w:pos="1276"/>
          <w:tab w:val="left" w:pos="1418"/>
        </w:tabs>
        <w:spacing w:after="0" w:line="240" w:lineRule="auto"/>
        <w:ind w:left="709" w:right="-1"/>
        <w:jc w:val="both"/>
        <w:rPr>
          <w:rFonts w:ascii="Times New Roman" w:hAnsi="Times New Roman" w:cs="Times New Roman"/>
          <w:sz w:val="28"/>
          <w:szCs w:val="28"/>
        </w:rPr>
      </w:pPr>
      <w:r w:rsidRPr="0024258D">
        <w:rPr>
          <w:rFonts w:ascii="Times New Roman" w:eastAsia="Calibri" w:hAnsi="Times New Roman" w:cs="Times New Roman"/>
          <w:sz w:val="28"/>
          <w:szCs w:val="28"/>
        </w:rPr>
        <w:t xml:space="preserve"> </w:t>
      </w:r>
      <w:r w:rsidR="00FD241A">
        <w:rPr>
          <w:rFonts w:ascii="Times New Roman" w:eastAsia="Calibri" w:hAnsi="Times New Roman" w:cs="Times New Roman"/>
          <w:sz w:val="28"/>
          <w:szCs w:val="28"/>
        </w:rPr>
        <w:t xml:space="preserve">- </w:t>
      </w:r>
      <w:r w:rsidR="002704A0">
        <w:rPr>
          <w:rFonts w:ascii="Times New Roman" w:hAnsi="Times New Roman" w:cs="Times New Roman"/>
          <w:sz w:val="28"/>
          <w:szCs w:val="28"/>
        </w:rPr>
        <w:t>Социальный фонд</w:t>
      </w:r>
      <w:r w:rsidRPr="007E70A2">
        <w:rPr>
          <w:rFonts w:ascii="Times New Roman" w:hAnsi="Times New Roman" w:cs="Times New Roman"/>
          <w:sz w:val="28"/>
          <w:szCs w:val="28"/>
        </w:rPr>
        <w:t xml:space="preserve"> </w:t>
      </w:r>
      <w:r w:rsidR="002704A0">
        <w:rPr>
          <w:rFonts w:ascii="Times New Roman" w:hAnsi="Times New Roman" w:cs="Times New Roman"/>
          <w:sz w:val="28"/>
          <w:szCs w:val="28"/>
        </w:rPr>
        <w:t>Республики Саха (Якутия)</w:t>
      </w:r>
      <w:r w:rsidR="00613B80" w:rsidRPr="007E70A2">
        <w:rPr>
          <w:rFonts w:ascii="Times New Roman" w:hAnsi="Times New Roman" w:cs="Times New Roman"/>
          <w:sz w:val="28"/>
          <w:szCs w:val="28"/>
        </w:rPr>
        <w:t>;</w:t>
      </w:r>
    </w:p>
    <w:p w:rsidR="00BD6624" w:rsidRPr="0024258D" w:rsidRDefault="00BD6624" w:rsidP="007D06E3">
      <w:pPr>
        <w:tabs>
          <w:tab w:val="left" w:pos="709"/>
          <w:tab w:val="left" w:pos="993"/>
          <w:tab w:val="left" w:pos="1418"/>
          <w:tab w:val="left" w:pos="1701"/>
        </w:tabs>
        <w:spacing w:after="0" w:line="240" w:lineRule="auto"/>
        <w:ind w:right="-1" w:firstLine="709"/>
        <w:jc w:val="both"/>
        <w:rPr>
          <w:rFonts w:ascii="Times New Roman" w:hAnsi="Times New Roman" w:cs="Times New Roman"/>
          <w:sz w:val="28"/>
          <w:szCs w:val="28"/>
        </w:rPr>
      </w:pPr>
      <w:r w:rsidRPr="0024258D">
        <w:rPr>
          <w:rFonts w:ascii="Times New Roman" w:hAnsi="Times New Roman" w:cs="Times New Roman"/>
          <w:sz w:val="28"/>
          <w:szCs w:val="28"/>
        </w:rPr>
        <w:t xml:space="preserve">- </w:t>
      </w:r>
      <w:proofErr w:type="gramStart"/>
      <w:r w:rsidR="002704A0">
        <w:rPr>
          <w:rFonts w:ascii="Times New Roman" w:hAnsi="Times New Roman" w:cs="Times New Roman"/>
          <w:sz w:val="28"/>
          <w:szCs w:val="28"/>
        </w:rPr>
        <w:t xml:space="preserve">Органы </w:t>
      </w:r>
      <w:r w:rsidR="00613B80" w:rsidRPr="0024258D">
        <w:rPr>
          <w:rFonts w:ascii="Times New Roman" w:hAnsi="Times New Roman" w:cs="Times New Roman"/>
          <w:sz w:val="28"/>
          <w:szCs w:val="28"/>
        </w:rPr>
        <w:t xml:space="preserve"> местного</w:t>
      </w:r>
      <w:proofErr w:type="gramEnd"/>
      <w:r w:rsidR="00613B80" w:rsidRPr="0024258D">
        <w:rPr>
          <w:rFonts w:ascii="Times New Roman" w:hAnsi="Times New Roman" w:cs="Times New Roman"/>
          <w:sz w:val="28"/>
          <w:szCs w:val="28"/>
        </w:rPr>
        <w:t xml:space="preserve"> самоуправления Республики Саха (Якутия).</w:t>
      </w:r>
    </w:p>
    <w:p w:rsidR="00164A04" w:rsidRPr="0024258D" w:rsidRDefault="00FD241A" w:rsidP="00F35C10">
      <w:pPr>
        <w:pStyle w:val="a4"/>
        <w:numPr>
          <w:ilvl w:val="2"/>
          <w:numId w:val="2"/>
        </w:numPr>
        <w:tabs>
          <w:tab w:val="left" w:pos="709"/>
          <w:tab w:val="left" w:pos="993"/>
          <w:tab w:val="left" w:pos="1418"/>
          <w:tab w:val="left" w:pos="1701"/>
        </w:tabs>
        <w:spacing w:after="0" w:line="240" w:lineRule="auto"/>
        <w:ind w:left="0" w:right="-1" w:firstLine="709"/>
        <w:jc w:val="both"/>
        <w:rPr>
          <w:rFonts w:ascii="Times New Roman" w:hAnsi="Times New Roman" w:cs="Times New Roman"/>
          <w:sz w:val="28"/>
          <w:szCs w:val="28"/>
        </w:rPr>
      </w:pPr>
      <w:r w:rsidRPr="00FD241A">
        <w:rPr>
          <w:rFonts w:ascii="Times New Roman" w:eastAsia="Calibri" w:hAnsi="Times New Roman" w:cs="Times New Roman"/>
          <w:sz w:val="28"/>
          <w:szCs w:val="28"/>
        </w:rPr>
        <w:t>Специалисты Отдела не вправе требовать осуществления действий, в том числе согласований, необходимых для получения государственной услуги, связанных с обращением в территориальные органы федерального органа исполнительной власти и органы местного самоуправления Республики Саха (Якутия), указанные в подпункте 2.2.2 настоящего Административного регламента</w:t>
      </w:r>
      <w:r w:rsidR="00164A04" w:rsidRPr="0024258D">
        <w:rPr>
          <w:rFonts w:ascii="Times New Roman" w:hAnsi="Times New Roman" w:cs="Times New Roman"/>
          <w:bCs/>
          <w:sz w:val="28"/>
          <w:szCs w:val="28"/>
        </w:rPr>
        <w:t>.</w:t>
      </w:r>
    </w:p>
    <w:p w:rsidR="007E75FE" w:rsidRPr="0024258D" w:rsidRDefault="007E75FE" w:rsidP="007E75FE">
      <w:pPr>
        <w:pStyle w:val="a4"/>
        <w:tabs>
          <w:tab w:val="left" w:pos="709"/>
          <w:tab w:val="left" w:pos="993"/>
          <w:tab w:val="left" w:pos="1418"/>
          <w:tab w:val="left" w:pos="1701"/>
        </w:tabs>
        <w:spacing w:after="0" w:line="240" w:lineRule="auto"/>
        <w:ind w:left="709" w:right="-1"/>
        <w:jc w:val="both"/>
        <w:rPr>
          <w:rFonts w:ascii="Times New Roman" w:hAnsi="Times New Roman" w:cs="Times New Roman"/>
          <w:sz w:val="28"/>
          <w:szCs w:val="28"/>
        </w:rPr>
      </w:pPr>
    </w:p>
    <w:p w:rsidR="00164A04" w:rsidRPr="0024258D" w:rsidRDefault="00164A04" w:rsidP="00F35C10">
      <w:pPr>
        <w:pStyle w:val="2"/>
        <w:numPr>
          <w:ilvl w:val="1"/>
          <w:numId w:val="2"/>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24258D">
        <w:rPr>
          <w:rFonts w:ascii="Times New Roman" w:hAnsi="Times New Roman" w:cs="Times New Roman"/>
          <w:b/>
          <w:color w:val="auto"/>
          <w:sz w:val="28"/>
          <w:szCs w:val="28"/>
        </w:rPr>
        <w:t xml:space="preserve">Описание результата предоставления </w:t>
      </w:r>
      <w:r w:rsidR="007D06E3" w:rsidRPr="0024258D">
        <w:rPr>
          <w:rFonts w:ascii="Times New Roman" w:hAnsi="Times New Roman" w:cs="Times New Roman"/>
          <w:b/>
          <w:color w:val="auto"/>
          <w:sz w:val="28"/>
          <w:szCs w:val="28"/>
        </w:rPr>
        <w:t>государственной</w:t>
      </w:r>
      <w:r w:rsidR="008D6469" w:rsidRPr="0024258D">
        <w:rPr>
          <w:rFonts w:ascii="Times New Roman" w:hAnsi="Times New Roman" w:cs="Times New Roman"/>
          <w:b/>
          <w:color w:val="auto"/>
          <w:sz w:val="28"/>
          <w:szCs w:val="28"/>
        </w:rPr>
        <w:t xml:space="preserve"> услуги</w:t>
      </w:r>
    </w:p>
    <w:p w:rsidR="00A31CD4" w:rsidRPr="0024258D" w:rsidRDefault="009C2EB0" w:rsidP="00F35C10">
      <w:pPr>
        <w:pStyle w:val="a4"/>
        <w:numPr>
          <w:ilvl w:val="0"/>
          <w:numId w:val="4"/>
        </w:numPr>
        <w:tabs>
          <w:tab w:val="left" w:pos="709"/>
          <w:tab w:val="left" w:pos="993"/>
          <w:tab w:val="left" w:pos="1418"/>
          <w:tab w:val="left" w:pos="1701"/>
        </w:tabs>
        <w:autoSpaceDE w:val="0"/>
        <w:autoSpaceDN w:val="0"/>
        <w:adjustRightInd w:val="0"/>
        <w:spacing w:after="0" w:line="240" w:lineRule="auto"/>
        <w:ind w:left="0" w:right="-1" w:firstLine="709"/>
        <w:jc w:val="both"/>
        <w:rPr>
          <w:rFonts w:ascii="Times New Roman" w:hAnsi="Times New Roman" w:cs="Times New Roman"/>
          <w:bCs/>
          <w:sz w:val="28"/>
          <w:szCs w:val="28"/>
        </w:rPr>
      </w:pPr>
      <w:r w:rsidRPr="0024258D">
        <w:rPr>
          <w:rFonts w:ascii="Times New Roman" w:hAnsi="Times New Roman" w:cs="Times New Roman"/>
          <w:bCs/>
          <w:sz w:val="28"/>
          <w:szCs w:val="28"/>
        </w:rPr>
        <w:t xml:space="preserve">Результатом предоставления </w:t>
      </w:r>
      <w:r w:rsidR="007D06E3" w:rsidRPr="0024258D">
        <w:rPr>
          <w:rFonts w:ascii="Times New Roman" w:hAnsi="Times New Roman" w:cs="Times New Roman"/>
          <w:bCs/>
          <w:sz w:val="28"/>
          <w:szCs w:val="28"/>
        </w:rPr>
        <w:t>государственной</w:t>
      </w:r>
      <w:r w:rsidR="008D6469" w:rsidRPr="0024258D">
        <w:rPr>
          <w:rFonts w:ascii="Times New Roman" w:hAnsi="Times New Roman" w:cs="Times New Roman"/>
          <w:bCs/>
          <w:sz w:val="28"/>
          <w:szCs w:val="28"/>
        </w:rPr>
        <w:t xml:space="preserve"> услуги</w:t>
      </w:r>
      <w:r w:rsidR="00A31CD4" w:rsidRPr="0024258D">
        <w:rPr>
          <w:rFonts w:ascii="Times New Roman" w:hAnsi="Times New Roman" w:cs="Times New Roman"/>
          <w:bCs/>
          <w:sz w:val="28"/>
          <w:szCs w:val="28"/>
        </w:rPr>
        <w:t xml:space="preserve"> является:</w:t>
      </w:r>
    </w:p>
    <w:p w:rsidR="00A31CD4" w:rsidRPr="0024258D" w:rsidRDefault="009C2EB0" w:rsidP="00BC315A">
      <w:pPr>
        <w:tabs>
          <w:tab w:val="left" w:pos="709"/>
          <w:tab w:val="left" w:pos="993"/>
          <w:tab w:val="left" w:pos="1701"/>
        </w:tabs>
        <w:autoSpaceDE w:val="0"/>
        <w:autoSpaceDN w:val="0"/>
        <w:adjustRightInd w:val="0"/>
        <w:spacing w:after="0" w:line="240" w:lineRule="auto"/>
        <w:ind w:right="-1" w:firstLine="709"/>
        <w:jc w:val="both"/>
        <w:rPr>
          <w:rFonts w:ascii="Times New Roman" w:hAnsi="Times New Roman" w:cs="Times New Roman"/>
          <w:bCs/>
          <w:sz w:val="28"/>
          <w:szCs w:val="28"/>
        </w:rPr>
      </w:pPr>
      <w:r w:rsidRPr="0024258D">
        <w:rPr>
          <w:rFonts w:ascii="Times New Roman" w:hAnsi="Times New Roman" w:cs="Times New Roman"/>
          <w:bCs/>
          <w:sz w:val="28"/>
          <w:szCs w:val="28"/>
        </w:rPr>
        <w:t xml:space="preserve">1) </w:t>
      </w:r>
      <w:r w:rsidR="00A31CD4" w:rsidRPr="0024258D">
        <w:rPr>
          <w:rFonts w:ascii="Times New Roman" w:hAnsi="Times New Roman" w:cs="Times New Roman"/>
          <w:bCs/>
          <w:sz w:val="28"/>
          <w:szCs w:val="28"/>
        </w:rPr>
        <w:t xml:space="preserve">решение о </w:t>
      </w:r>
      <w:r w:rsidR="007E09BC">
        <w:rPr>
          <w:rFonts w:ascii="Times New Roman" w:hAnsi="Times New Roman" w:cs="Times New Roman"/>
          <w:bCs/>
          <w:sz w:val="28"/>
          <w:szCs w:val="28"/>
        </w:rPr>
        <w:t>выдаче разрешения на распоряжение</w:t>
      </w:r>
      <w:r w:rsidR="004F5C11" w:rsidRPr="0024258D">
        <w:rPr>
          <w:rFonts w:ascii="Times New Roman" w:hAnsi="Times New Roman" w:cs="Times New Roman"/>
          <w:bCs/>
          <w:sz w:val="28"/>
          <w:szCs w:val="28"/>
        </w:rPr>
        <w:t xml:space="preserve"> денежными средствами, принадлежащими несовершеннолетнему гражданину</w:t>
      </w:r>
      <w:r w:rsidR="00A31CD4" w:rsidRPr="0024258D">
        <w:rPr>
          <w:rFonts w:ascii="Times New Roman" w:hAnsi="Times New Roman" w:cs="Times New Roman"/>
          <w:bCs/>
          <w:sz w:val="28"/>
          <w:szCs w:val="28"/>
        </w:rPr>
        <w:t xml:space="preserve"> (форма приведена в Приложении №</w:t>
      </w:r>
      <w:r w:rsidR="007E75FE" w:rsidRPr="0024258D">
        <w:rPr>
          <w:rFonts w:ascii="Times New Roman" w:hAnsi="Times New Roman" w:cs="Times New Roman"/>
          <w:bCs/>
          <w:sz w:val="28"/>
          <w:szCs w:val="28"/>
        </w:rPr>
        <w:t xml:space="preserve"> </w:t>
      </w:r>
      <w:r w:rsidR="00A31CD4" w:rsidRPr="0024258D">
        <w:rPr>
          <w:rFonts w:ascii="Times New Roman" w:hAnsi="Times New Roman" w:cs="Times New Roman"/>
          <w:bCs/>
          <w:sz w:val="28"/>
          <w:szCs w:val="28"/>
        </w:rPr>
        <w:t>1 к настоящему Административному регламенту);</w:t>
      </w:r>
    </w:p>
    <w:p w:rsidR="00A31CD4" w:rsidRPr="0024258D" w:rsidRDefault="003D2B1E" w:rsidP="007D06E3">
      <w:pPr>
        <w:tabs>
          <w:tab w:val="left" w:pos="709"/>
          <w:tab w:val="left" w:pos="993"/>
          <w:tab w:val="left" w:pos="1418"/>
          <w:tab w:val="left" w:pos="1701"/>
        </w:tabs>
        <w:autoSpaceDE w:val="0"/>
        <w:autoSpaceDN w:val="0"/>
        <w:adjustRightInd w:val="0"/>
        <w:spacing w:after="0" w:line="240" w:lineRule="auto"/>
        <w:ind w:right="-1" w:firstLine="709"/>
        <w:jc w:val="both"/>
        <w:rPr>
          <w:rFonts w:ascii="Times New Roman" w:hAnsi="Times New Roman" w:cs="Times New Roman"/>
          <w:bCs/>
          <w:sz w:val="28"/>
          <w:szCs w:val="28"/>
        </w:rPr>
      </w:pPr>
      <w:r>
        <w:rPr>
          <w:rFonts w:ascii="Times New Roman" w:hAnsi="Times New Roman" w:cs="Times New Roman"/>
          <w:bCs/>
          <w:sz w:val="28"/>
          <w:szCs w:val="28"/>
        </w:rPr>
        <w:t>2) уведомление</w:t>
      </w:r>
      <w:r w:rsidR="00A31CD4" w:rsidRPr="0024258D">
        <w:rPr>
          <w:rFonts w:ascii="Times New Roman" w:hAnsi="Times New Roman" w:cs="Times New Roman"/>
          <w:bCs/>
          <w:sz w:val="28"/>
          <w:szCs w:val="28"/>
        </w:rPr>
        <w:t xml:space="preserve"> об отказе </w:t>
      </w:r>
      <w:r w:rsidR="004F5C11" w:rsidRPr="0024258D">
        <w:rPr>
          <w:rFonts w:ascii="Times New Roman" w:hAnsi="Times New Roman" w:cs="Times New Roman"/>
          <w:bCs/>
          <w:sz w:val="28"/>
          <w:szCs w:val="28"/>
        </w:rPr>
        <w:t xml:space="preserve">в выдаче разрешения на распоряжение денежными средствами, принадлежащими несовершеннолетнему гражданину </w:t>
      </w:r>
      <w:r w:rsidR="00A31CD4" w:rsidRPr="0024258D">
        <w:rPr>
          <w:rFonts w:ascii="Times New Roman" w:hAnsi="Times New Roman" w:cs="Times New Roman"/>
          <w:bCs/>
          <w:sz w:val="28"/>
          <w:szCs w:val="28"/>
        </w:rPr>
        <w:t>(форма приведена в Приложении №</w:t>
      </w:r>
      <w:r w:rsidR="007E75FE" w:rsidRPr="0024258D">
        <w:rPr>
          <w:rFonts w:ascii="Times New Roman" w:hAnsi="Times New Roman" w:cs="Times New Roman"/>
          <w:bCs/>
          <w:sz w:val="28"/>
          <w:szCs w:val="28"/>
        </w:rPr>
        <w:t xml:space="preserve"> </w:t>
      </w:r>
      <w:r w:rsidR="005F7589" w:rsidRPr="0024258D">
        <w:rPr>
          <w:rFonts w:ascii="Times New Roman" w:hAnsi="Times New Roman" w:cs="Times New Roman"/>
          <w:bCs/>
          <w:sz w:val="28"/>
          <w:szCs w:val="28"/>
        </w:rPr>
        <w:t>2 к</w:t>
      </w:r>
      <w:r w:rsidR="00A31CD4" w:rsidRPr="0024258D">
        <w:rPr>
          <w:rFonts w:ascii="Times New Roman" w:hAnsi="Times New Roman" w:cs="Times New Roman"/>
          <w:bCs/>
          <w:sz w:val="28"/>
          <w:szCs w:val="28"/>
        </w:rPr>
        <w:t xml:space="preserve"> настоящему Административному регламенту). </w:t>
      </w:r>
    </w:p>
    <w:p w:rsidR="007D06E3" w:rsidRPr="0024258D" w:rsidRDefault="007D06E3" w:rsidP="007D06E3">
      <w:pPr>
        <w:tabs>
          <w:tab w:val="left" w:pos="709"/>
          <w:tab w:val="left" w:pos="993"/>
          <w:tab w:val="left" w:pos="1418"/>
          <w:tab w:val="left" w:pos="1701"/>
        </w:tabs>
        <w:autoSpaceDE w:val="0"/>
        <w:autoSpaceDN w:val="0"/>
        <w:adjustRightInd w:val="0"/>
        <w:spacing w:after="0" w:line="240" w:lineRule="auto"/>
        <w:ind w:right="-1" w:firstLine="709"/>
        <w:jc w:val="both"/>
        <w:rPr>
          <w:rFonts w:ascii="Times New Roman" w:hAnsi="Times New Roman" w:cs="Times New Roman"/>
          <w:bCs/>
          <w:sz w:val="28"/>
          <w:szCs w:val="28"/>
        </w:rPr>
      </w:pPr>
    </w:p>
    <w:p w:rsidR="00A31CD4" w:rsidRPr="0024258D" w:rsidRDefault="005A208A" w:rsidP="00F35C10">
      <w:pPr>
        <w:pStyle w:val="2"/>
        <w:numPr>
          <w:ilvl w:val="1"/>
          <w:numId w:val="2"/>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24258D">
        <w:rPr>
          <w:rFonts w:ascii="Times New Roman" w:hAnsi="Times New Roman" w:cs="Times New Roman"/>
          <w:b/>
          <w:color w:val="auto"/>
          <w:sz w:val="28"/>
          <w:szCs w:val="28"/>
        </w:rPr>
        <w:t xml:space="preserve">Срок предоставления </w:t>
      </w:r>
      <w:r w:rsidR="007D06E3" w:rsidRPr="0024258D">
        <w:rPr>
          <w:rFonts w:ascii="Times New Roman" w:hAnsi="Times New Roman" w:cs="Times New Roman"/>
          <w:b/>
          <w:color w:val="auto"/>
          <w:sz w:val="28"/>
          <w:szCs w:val="28"/>
        </w:rPr>
        <w:t>государственной</w:t>
      </w:r>
      <w:r w:rsidR="008D6469" w:rsidRPr="0024258D">
        <w:rPr>
          <w:rFonts w:ascii="Times New Roman" w:hAnsi="Times New Roman" w:cs="Times New Roman"/>
          <w:b/>
          <w:color w:val="auto"/>
          <w:sz w:val="28"/>
          <w:szCs w:val="28"/>
        </w:rPr>
        <w:t xml:space="preserve"> услуги</w:t>
      </w:r>
    </w:p>
    <w:p w:rsidR="00E96E8E" w:rsidRPr="00CF00FA" w:rsidRDefault="00E96E8E" w:rsidP="00E96E8E">
      <w:pPr>
        <w:tabs>
          <w:tab w:val="left" w:pos="709"/>
          <w:tab w:val="left" w:pos="993"/>
          <w:tab w:val="left" w:pos="1276"/>
          <w:tab w:val="left" w:pos="1418"/>
        </w:tabs>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2.4.1. </w:t>
      </w:r>
      <w:r w:rsidRPr="00CF00FA">
        <w:rPr>
          <w:rFonts w:ascii="Times New Roman" w:eastAsia="Calibri" w:hAnsi="Times New Roman" w:cs="Times New Roman"/>
          <w:sz w:val="28"/>
          <w:szCs w:val="28"/>
        </w:rPr>
        <w:t xml:space="preserve">Срок предоставления государственной услуги составляет 10 (десять) рабочих дней. </w:t>
      </w:r>
    </w:p>
    <w:p w:rsidR="00E96E8E" w:rsidRPr="00CF00FA" w:rsidRDefault="00E96E8E" w:rsidP="00E96E8E">
      <w:pPr>
        <w:spacing w:after="0" w:line="240" w:lineRule="auto"/>
        <w:ind w:firstLine="567"/>
        <w:jc w:val="both"/>
        <w:rPr>
          <w:rFonts w:ascii="Times New Roman" w:eastAsia="Calibri" w:hAnsi="Times New Roman" w:cs="Times New Roman"/>
          <w:sz w:val="28"/>
          <w:szCs w:val="28"/>
        </w:rPr>
      </w:pPr>
      <w:r w:rsidRPr="00CF00FA">
        <w:rPr>
          <w:rFonts w:ascii="Times New Roman" w:eastAsia="Calibri" w:hAnsi="Times New Roman" w:cs="Times New Roman"/>
          <w:sz w:val="28"/>
          <w:szCs w:val="28"/>
        </w:rPr>
        <w:t xml:space="preserve">  2.4.2. Срок предоставления государственной услуги в электронной форме составляет 10 рабочих дней</w:t>
      </w:r>
      <w:r w:rsidRPr="00CF00FA">
        <w:rPr>
          <w:rFonts w:ascii="Calibri" w:eastAsia="Calibri" w:hAnsi="Calibri" w:cs="Times New Roman"/>
          <w:sz w:val="28"/>
          <w:szCs w:val="28"/>
        </w:rPr>
        <w:t xml:space="preserve"> </w:t>
      </w:r>
      <w:r w:rsidRPr="00CF00FA">
        <w:rPr>
          <w:rFonts w:ascii="Times New Roman" w:eastAsia="Calibri" w:hAnsi="Times New Roman" w:cs="Times New Roman"/>
          <w:sz w:val="28"/>
          <w:szCs w:val="28"/>
        </w:rPr>
        <w:t>со дня регистрации заявления.</w:t>
      </w:r>
    </w:p>
    <w:p w:rsidR="007E75FE" w:rsidRPr="0024258D" w:rsidRDefault="007E75FE" w:rsidP="007E75FE">
      <w:pPr>
        <w:pStyle w:val="a4"/>
        <w:tabs>
          <w:tab w:val="left" w:pos="709"/>
          <w:tab w:val="left" w:pos="993"/>
          <w:tab w:val="left" w:pos="1276"/>
          <w:tab w:val="left" w:pos="1701"/>
        </w:tabs>
        <w:spacing w:after="0" w:line="240" w:lineRule="auto"/>
        <w:ind w:left="709" w:right="-1"/>
        <w:jc w:val="both"/>
        <w:rPr>
          <w:rFonts w:ascii="Times New Roman" w:hAnsi="Times New Roman" w:cs="Times New Roman"/>
          <w:sz w:val="28"/>
          <w:szCs w:val="28"/>
        </w:rPr>
      </w:pPr>
    </w:p>
    <w:p w:rsidR="00754173" w:rsidRPr="0024258D" w:rsidRDefault="00754173" w:rsidP="00F35C10">
      <w:pPr>
        <w:pStyle w:val="2"/>
        <w:numPr>
          <w:ilvl w:val="1"/>
          <w:numId w:val="2"/>
        </w:numPr>
        <w:tabs>
          <w:tab w:val="left" w:pos="709"/>
          <w:tab w:val="left" w:pos="993"/>
          <w:tab w:val="left" w:pos="1134"/>
          <w:tab w:val="left" w:pos="1276"/>
        </w:tabs>
        <w:spacing w:after="240" w:line="240" w:lineRule="auto"/>
        <w:ind w:left="0" w:right="-1" w:firstLine="709"/>
        <w:jc w:val="center"/>
        <w:rPr>
          <w:rFonts w:ascii="Times New Roman" w:hAnsi="Times New Roman" w:cs="Times New Roman"/>
          <w:b/>
          <w:color w:val="auto"/>
          <w:sz w:val="28"/>
          <w:szCs w:val="28"/>
        </w:rPr>
      </w:pPr>
      <w:r w:rsidRPr="0024258D">
        <w:rPr>
          <w:rFonts w:ascii="Times New Roman" w:hAnsi="Times New Roman" w:cs="Times New Roman"/>
          <w:b/>
          <w:color w:val="auto"/>
          <w:sz w:val="28"/>
          <w:szCs w:val="28"/>
        </w:rPr>
        <w:t xml:space="preserve">Нормативные правовые акты, регулирующие предоставление </w:t>
      </w:r>
      <w:r w:rsidR="007D06E3" w:rsidRPr="0024258D">
        <w:rPr>
          <w:rFonts w:ascii="Times New Roman" w:hAnsi="Times New Roman" w:cs="Times New Roman"/>
          <w:b/>
          <w:color w:val="auto"/>
          <w:sz w:val="28"/>
          <w:szCs w:val="28"/>
        </w:rPr>
        <w:t>государственной</w:t>
      </w:r>
      <w:r w:rsidR="008D6469" w:rsidRPr="0024258D">
        <w:rPr>
          <w:rFonts w:ascii="Times New Roman" w:hAnsi="Times New Roman" w:cs="Times New Roman"/>
          <w:b/>
          <w:color w:val="auto"/>
          <w:sz w:val="28"/>
          <w:szCs w:val="28"/>
        </w:rPr>
        <w:t xml:space="preserve"> услуги</w:t>
      </w:r>
    </w:p>
    <w:p w:rsidR="002918D8" w:rsidRPr="00CF00FA" w:rsidRDefault="002918D8" w:rsidP="002918D8">
      <w:pPr>
        <w:pStyle w:val="a4"/>
        <w:tabs>
          <w:tab w:val="left" w:pos="993"/>
          <w:tab w:val="left" w:pos="1276"/>
          <w:tab w:val="left" w:pos="1418"/>
        </w:tabs>
        <w:spacing w:after="0" w:line="240" w:lineRule="auto"/>
        <w:ind w:left="0"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2.5.1. </w:t>
      </w:r>
      <w:r w:rsidRPr="00CF00FA">
        <w:rPr>
          <w:rFonts w:ascii="Times New Roman" w:eastAsia="Calibri" w:hAnsi="Times New Roman" w:cs="Times New Roman"/>
          <w:sz w:val="28"/>
          <w:szCs w:val="28"/>
        </w:rPr>
        <w:t>Нормативные правовые акты, регулирующие предоставление государственной услуги размещены на официальном сайте МО «Мирнинский район» Республики Саха (Якутия) (</w:t>
      </w:r>
      <w:r w:rsidRPr="00CF00FA">
        <w:rPr>
          <w:rFonts w:ascii="Times New Roman" w:eastAsia="Calibri" w:hAnsi="Times New Roman" w:cs="Times New Roman"/>
          <w:sz w:val="28"/>
          <w:szCs w:val="28"/>
          <w:lang w:val="en-US"/>
        </w:rPr>
        <w:t>www</w:t>
      </w:r>
      <w:r w:rsidRPr="00CF00FA">
        <w:rPr>
          <w:rFonts w:ascii="Times New Roman" w:eastAsia="Calibri" w:hAnsi="Times New Roman" w:cs="Times New Roman"/>
          <w:sz w:val="28"/>
          <w:szCs w:val="28"/>
        </w:rPr>
        <w:t>.алмазный-</w:t>
      </w:r>
      <w:proofErr w:type="spellStart"/>
      <w:r w:rsidRPr="00CF00FA">
        <w:rPr>
          <w:rFonts w:ascii="Times New Roman" w:eastAsia="Calibri" w:hAnsi="Times New Roman" w:cs="Times New Roman"/>
          <w:sz w:val="28"/>
          <w:szCs w:val="28"/>
        </w:rPr>
        <w:t>край.рф</w:t>
      </w:r>
      <w:proofErr w:type="spellEnd"/>
      <w:r w:rsidRPr="00CF00FA">
        <w:rPr>
          <w:rFonts w:ascii="Times New Roman" w:eastAsia="Calibri" w:hAnsi="Times New Roman" w:cs="Times New Roman"/>
          <w:sz w:val="28"/>
          <w:szCs w:val="28"/>
        </w:rPr>
        <w:t>).</w:t>
      </w:r>
    </w:p>
    <w:p w:rsidR="002918D8" w:rsidRPr="00CF00FA" w:rsidRDefault="002918D8" w:rsidP="002918D8">
      <w:pPr>
        <w:tabs>
          <w:tab w:val="left" w:pos="993"/>
          <w:tab w:val="left" w:pos="1276"/>
          <w:tab w:val="left" w:pos="1418"/>
        </w:tabs>
        <w:spacing w:after="0" w:line="240" w:lineRule="auto"/>
        <w:ind w:right="-1" w:firstLine="709"/>
        <w:contextualSpacing/>
        <w:jc w:val="both"/>
        <w:rPr>
          <w:rFonts w:ascii="Times New Roman" w:eastAsia="Calibri" w:hAnsi="Times New Roman" w:cs="Times New Roman"/>
          <w:sz w:val="28"/>
          <w:szCs w:val="28"/>
        </w:rPr>
      </w:pPr>
      <w:r w:rsidRPr="00CF00FA">
        <w:rPr>
          <w:rFonts w:ascii="Times New Roman" w:eastAsia="Calibri" w:hAnsi="Times New Roman" w:cs="Times New Roman"/>
          <w:sz w:val="28"/>
          <w:szCs w:val="28"/>
        </w:rPr>
        <w:t>2.5.2. Ответственным за размещение в сети Интернет и Реестре государственных и муниципальных услуг (функций) Республики Саха (Якутия) административного регламента является Администрация.</w:t>
      </w:r>
    </w:p>
    <w:p w:rsidR="0002044F" w:rsidRPr="0024258D" w:rsidRDefault="0002044F" w:rsidP="0002044F">
      <w:pPr>
        <w:pStyle w:val="a4"/>
        <w:tabs>
          <w:tab w:val="left" w:pos="709"/>
          <w:tab w:val="left" w:pos="993"/>
          <w:tab w:val="left" w:pos="1418"/>
          <w:tab w:val="left" w:pos="1701"/>
        </w:tabs>
        <w:spacing w:after="0" w:line="240" w:lineRule="auto"/>
        <w:ind w:left="709" w:right="-1"/>
        <w:jc w:val="both"/>
        <w:rPr>
          <w:rFonts w:ascii="Times New Roman" w:hAnsi="Times New Roman" w:cs="Times New Roman"/>
          <w:sz w:val="28"/>
          <w:szCs w:val="28"/>
        </w:rPr>
      </w:pPr>
    </w:p>
    <w:p w:rsidR="00DA1E05" w:rsidRPr="0024258D" w:rsidRDefault="00DA1E05" w:rsidP="00F35C10">
      <w:pPr>
        <w:pStyle w:val="2"/>
        <w:numPr>
          <w:ilvl w:val="1"/>
          <w:numId w:val="2"/>
        </w:numPr>
        <w:tabs>
          <w:tab w:val="left" w:pos="709"/>
          <w:tab w:val="left" w:pos="993"/>
          <w:tab w:val="left" w:pos="1134"/>
          <w:tab w:val="left" w:pos="1418"/>
        </w:tabs>
        <w:spacing w:after="240" w:line="240" w:lineRule="auto"/>
        <w:ind w:left="0" w:right="-1" w:firstLine="709"/>
        <w:jc w:val="center"/>
        <w:rPr>
          <w:rFonts w:ascii="Times New Roman" w:hAnsi="Times New Roman" w:cs="Times New Roman"/>
          <w:b/>
          <w:color w:val="auto"/>
          <w:sz w:val="28"/>
          <w:szCs w:val="28"/>
        </w:rPr>
      </w:pPr>
      <w:r w:rsidRPr="0024258D">
        <w:rPr>
          <w:rFonts w:ascii="Times New Roman" w:hAnsi="Times New Roman" w:cs="Times New Roman"/>
          <w:b/>
          <w:color w:val="auto"/>
          <w:sz w:val="28"/>
          <w:szCs w:val="28"/>
        </w:rPr>
        <w:lastRenderedPageBreak/>
        <w:t>Исчерпывающий перечень документов, необходимых для предоставления</w:t>
      </w:r>
      <w:r w:rsidR="002918D8">
        <w:rPr>
          <w:rFonts w:ascii="Times New Roman" w:hAnsi="Times New Roman" w:cs="Times New Roman"/>
          <w:b/>
          <w:color w:val="auto"/>
          <w:sz w:val="28"/>
          <w:szCs w:val="28"/>
        </w:rPr>
        <w:t xml:space="preserve"> государственной</w:t>
      </w:r>
      <w:r w:rsidRPr="0024258D">
        <w:rPr>
          <w:rFonts w:ascii="Times New Roman" w:hAnsi="Times New Roman" w:cs="Times New Roman"/>
          <w:b/>
          <w:color w:val="auto"/>
          <w:sz w:val="28"/>
          <w:szCs w:val="28"/>
        </w:rPr>
        <w:t xml:space="preserve"> услуги, подлежащих представлению заявителем </w:t>
      </w:r>
    </w:p>
    <w:p w:rsidR="002918D8" w:rsidRPr="002918D8" w:rsidRDefault="002918D8" w:rsidP="00F35C10">
      <w:pPr>
        <w:pStyle w:val="a4"/>
        <w:numPr>
          <w:ilvl w:val="2"/>
          <w:numId w:val="7"/>
        </w:numPr>
        <w:spacing w:after="0" w:line="240" w:lineRule="auto"/>
        <w:ind w:left="0" w:firstLine="709"/>
        <w:jc w:val="both"/>
        <w:rPr>
          <w:rFonts w:ascii="Times New Roman" w:eastAsia="Calibri" w:hAnsi="Times New Roman" w:cs="Times New Roman"/>
          <w:sz w:val="28"/>
          <w:szCs w:val="28"/>
        </w:rPr>
      </w:pPr>
      <w:r w:rsidRPr="002918D8">
        <w:rPr>
          <w:rFonts w:ascii="Times New Roman" w:eastAsia="Calibri" w:hAnsi="Times New Roman" w:cs="Times New Roman"/>
          <w:sz w:val="28"/>
          <w:szCs w:val="28"/>
        </w:rPr>
        <w:t>Государственная услуга предоставляется при поступлении заявления о выдаче разрешения на совершение сделок с недвижимым имуществом, право собственности или право пользования, которым имеет несовершеннолетний гражданин (далее - заявление).</w:t>
      </w:r>
    </w:p>
    <w:p w:rsidR="002918D8" w:rsidRPr="00D67612" w:rsidRDefault="002918D8" w:rsidP="00F35C10">
      <w:pPr>
        <w:pStyle w:val="a4"/>
        <w:numPr>
          <w:ilvl w:val="3"/>
          <w:numId w:val="7"/>
        </w:numPr>
        <w:tabs>
          <w:tab w:val="left" w:pos="709"/>
          <w:tab w:val="left" w:pos="851"/>
          <w:tab w:val="left" w:pos="993"/>
          <w:tab w:val="left" w:pos="1276"/>
          <w:tab w:val="left" w:pos="1560"/>
        </w:tabs>
        <w:spacing w:after="0" w:line="240" w:lineRule="auto"/>
        <w:ind w:left="0"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67612">
        <w:rPr>
          <w:rFonts w:ascii="Times New Roman" w:eastAsia="Calibri" w:hAnsi="Times New Roman" w:cs="Times New Roman"/>
          <w:sz w:val="28"/>
          <w:szCs w:val="28"/>
        </w:rPr>
        <w:t>Форма заявления приведена в Прилож</w:t>
      </w:r>
      <w:r>
        <w:rPr>
          <w:rFonts w:ascii="Times New Roman" w:eastAsia="Calibri" w:hAnsi="Times New Roman" w:cs="Times New Roman"/>
          <w:sz w:val="28"/>
          <w:szCs w:val="28"/>
        </w:rPr>
        <w:t>ении № 4</w:t>
      </w:r>
      <w:r w:rsidRPr="00D67612">
        <w:rPr>
          <w:rFonts w:ascii="Times New Roman" w:eastAsia="Calibri" w:hAnsi="Times New Roman" w:cs="Times New Roman"/>
          <w:sz w:val="28"/>
          <w:szCs w:val="28"/>
        </w:rPr>
        <w:t xml:space="preserve"> к настоящему Административному регламенту. </w:t>
      </w:r>
    </w:p>
    <w:p w:rsidR="002918D8" w:rsidRPr="00D67612" w:rsidRDefault="002918D8" w:rsidP="00F35C10">
      <w:pPr>
        <w:pStyle w:val="a4"/>
        <w:numPr>
          <w:ilvl w:val="2"/>
          <w:numId w:val="7"/>
        </w:numPr>
        <w:spacing w:after="0" w:line="240" w:lineRule="auto"/>
        <w:ind w:left="0" w:firstLine="709"/>
        <w:jc w:val="both"/>
        <w:rPr>
          <w:rFonts w:ascii="Times New Roman" w:eastAsia="Times New Roman" w:hAnsi="Times New Roman" w:cs="Times New Roman"/>
          <w:sz w:val="28"/>
          <w:szCs w:val="28"/>
        </w:rPr>
      </w:pPr>
      <w:r w:rsidRPr="00D67612">
        <w:rPr>
          <w:rFonts w:ascii="Times New Roman" w:eastAsia="Times New Roman" w:hAnsi="Times New Roman" w:cs="Times New Roman"/>
          <w:sz w:val="28"/>
          <w:szCs w:val="28"/>
        </w:rPr>
        <w:t xml:space="preserve">Для принятия решения о предоставлении государственной услуги заявители предоставляют следующие документы: </w:t>
      </w:r>
    </w:p>
    <w:p w:rsidR="002918D8" w:rsidRPr="00B15261" w:rsidRDefault="002918D8" w:rsidP="002918D8">
      <w:pPr>
        <w:autoSpaceDE w:val="0"/>
        <w:autoSpaceDN w:val="0"/>
        <w:adjustRightInd w:val="0"/>
        <w:spacing w:after="0" w:line="240" w:lineRule="auto"/>
        <w:ind w:firstLine="709"/>
        <w:jc w:val="both"/>
        <w:rPr>
          <w:rFonts w:ascii="Times New Roman" w:hAnsi="Times New Roman" w:cs="Times New Roman"/>
          <w:sz w:val="28"/>
          <w:szCs w:val="28"/>
        </w:rPr>
      </w:pPr>
      <w:r w:rsidRPr="00B15261">
        <w:rPr>
          <w:rFonts w:ascii="Times New Roman" w:hAnsi="Times New Roman" w:cs="Times New Roman"/>
          <w:sz w:val="28"/>
          <w:szCs w:val="28"/>
        </w:rPr>
        <w:t>- согласие на обработку персональных данных;</w:t>
      </w:r>
    </w:p>
    <w:p w:rsidR="002918D8" w:rsidRPr="00B15261" w:rsidRDefault="002918D8" w:rsidP="006E035D">
      <w:pPr>
        <w:autoSpaceDE w:val="0"/>
        <w:autoSpaceDN w:val="0"/>
        <w:adjustRightInd w:val="0"/>
        <w:spacing w:after="0" w:line="240" w:lineRule="auto"/>
        <w:ind w:firstLine="709"/>
        <w:jc w:val="both"/>
        <w:rPr>
          <w:rFonts w:ascii="Times New Roman" w:hAnsi="Times New Roman" w:cs="Times New Roman"/>
          <w:sz w:val="28"/>
          <w:szCs w:val="28"/>
        </w:rPr>
      </w:pPr>
      <w:r w:rsidRPr="00B15261">
        <w:rPr>
          <w:rFonts w:ascii="Times New Roman" w:hAnsi="Times New Roman" w:cs="Times New Roman"/>
          <w:sz w:val="28"/>
          <w:szCs w:val="28"/>
        </w:rPr>
        <w:t xml:space="preserve">- </w:t>
      </w:r>
      <w:r>
        <w:rPr>
          <w:rFonts w:ascii="Times New Roman" w:hAnsi="Times New Roman" w:cs="Times New Roman"/>
          <w:sz w:val="28"/>
          <w:szCs w:val="28"/>
        </w:rPr>
        <w:t xml:space="preserve">копия </w:t>
      </w:r>
      <w:r w:rsidRPr="00B15261">
        <w:rPr>
          <w:rFonts w:ascii="Times New Roman" w:hAnsi="Times New Roman" w:cs="Times New Roman"/>
          <w:sz w:val="28"/>
          <w:szCs w:val="28"/>
        </w:rPr>
        <w:t>паспорт</w:t>
      </w:r>
      <w:r>
        <w:rPr>
          <w:rFonts w:ascii="Times New Roman" w:hAnsi="Times New Roman" w:cs="Times New Roman"/>
          <w:sz w:val="28"/>
          <w:szCs w:val="28"/>
        </w:rPr>
        <w:t>а</w:t>
      </w:r>
      <w:r w:rsidRPr="00B15261">
        <w:rPr>
          <w:rFonts w:ascii="Times New Roman" w:hAnsi="Times New Roman" w:cs="Times New Roman"/>
          <w:sz w:val="28"/>
          <w:szCs w:val="28"/>
        </w:rPr>
        <w:t xml:space="preserve"> (</w:t>
      </w:r>
      <w:r>
        <w:rPr>
          <w:rFonts w:ascii="Times New Roman" w:hAnsi="Times New Roman" w:cs="Times New Roman"/>
          <w:sz w:val="28"/>
          <w:szCs w:val="28"/>
        </w:rPr>
        <w:t>документ</w:t>
      </w:r>
      <w:r w:rsidRPr="00B15261">
        <w:rPr>
          <w:rFonts w:ascii="Times New Roman" w:hAnsi="Times New Roman" w:cs="Times New Roman"/>
          <w:sz w:val="28"/>
          <w:szCs w:val="28"/>
        </w:rPr>
        <w:t>,</w:t>
      </w:r>
      <w:r>
        <w:rPr>
          <w:rFonts w:ascii="Times New Roman" w:hAnsi="Times New Roman" w:cs="Times New Roman"/>
          <w:sz w:val="28"/>
          <w:szCs w:val="28"/>
        </w:rPr>
        <w:t xml:space="preserve"> удостоверяющий</w:t>
      </w:r>
      <w:r w:rsidRPr="00B15261">
        <w:rPr>
          <w:rFonts w:ascii="Times New Roman" w:hAnsi="Times New Roman" w:cs="Times New Roman"/>
          <w:sz w:val="28"/>
          <w:szCs w:val="28"/>
        </w:rPr>
        <w:t xml:space="preserve"> личность</w:t>
      </w:r>
      <w:r w:rsidR="004C1D2E">
        <w:rPr>
          <w:rFonts w:ascii="Times New Roman" w:hAnsi="Times New Roman" w:cs="Times New Roman"/>
          <w:sz w:val="28"/>
          <w:szCs w:val="28"/>
        </w:rPr>
        <w:t>) заявителя</w:t>
      </w:r>
      <w:r w:rsidRPr="00B15261">
        <w:rPr>
          <w:rFonts w:ascii="Times New Roman" w:hAnsi="Times New Roman" w:cs="Times New Roman"/>
          <w:sz w:val="28"/>
          <w:szCs w:val="28"/>
        </w:rPr>
        <w:t>;</w:t>
      </w:r>
    </w:p>
    <w:p w:rsidR="002918D8" w:rsidRPr="00B15261" w:rsidRDefault="002918D8" w:rsidP="002918D8">
      <w:pPr>
        <w:autoSpaceDE w:val="0"/>
        <w:autoSpaceDN w:val="0"/>
        <w:adjustRightInd w:val="0"/>
        <w:spacing w:after="0" w:line="240" w:lineRule="auto"/>
        <w:ind w:firstLine="709"/>
        <w:jc w:val="both"/>
        <w:rPr>
          <w:rFonts w:ascii="Times New Roman" w:hAnsi="Times New Roman" w:cs="Times New Roman"/>
          <w:sz w:val="28"/>
          <w:szCs w:val="28"/>
        </w:rPr>
      </w:pPr>
      <w:r w:rsidRPr="00B15261">
        <w:rPr>
          <w:rFonts w:ascii="Times New Roman" w:hAnsi="Times New Roman" w:cs="Times New Roman"/>
          <w:sz w:val="28"/>
          <w:szCs w:val="28"/>
        </w:rPr>
        <w:t xml:space="preserve">- </w:t>
      </w:r>
      <w:r>
        <w:rPr>
          <w:rFonts w:ascii="Times New Roman" w:hAnsi="Times New Roman" w:cs="Times New Roman"/>
          <w:sz w:val="28"/>
          <w:szCs w:val="28"/>
        </w:rPr>
        <w:t>копия свидетельства</w:t>
      </w:r>
      <w:r w:rsidRPr="00B15261">
        <w:rPr>
          <w:rFonts w:ascii="Times New Roman" w:hAnsi="Times New Roman" w:cs="Times New Roman"/>
          <w:sz w:val="28"/>
          <w:szCs w:val="28"/>
        </w:rPr>
        <w:t xml:space="preserve"> о рождении несовершеннолетнего;</w:t>
      </w:r>
    </w:p>
    <w:p w:rsidR="002918D8" w:rsidRPr="00B15261" w:rsidRDefault="006E035D" w:rsidP="002918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2918D8" w:rsidRPr="00B15261">
        <w:rPr>
          <w:rFonts w:ascii="Times New Roman" w:hAnsi="Times New Roman" w:cs="Times New Roman"/>
          <w:sz w:val="28"/>
          <w:szCs w:val="28"/>
        </w:rPr>
        <w:t xml:space="preserve"> несовершеннолетнего старше 14 лет на </w:t>
      </w:r>
      <w:r w:rsidR="003425A6">
        <w:rPr>
          <w:rFonts w:ascii="Times New Roman" w:hAnsi="Times New Roman" w:cs="Times New Roman"/>
          <w:sz w:val="28"/>
          <w:szCs w:val="28"/>
        </w:rPr>
        <w:t>выдачу разрешения о пользовании банковским счетом</w:t>
      </w:r>
      <w:r w:rsidR="002918D8" w:rsidRPr="00B15261">
        <w:rPr>
          <w:rFonts w:ascii="Times New Roman" w:hAnsi="Times New Roman" w:cs="Times New Roman"/>
          <w:sz w:val="28"/>
          <w:szCs w:val="28"/>
        </w:rPr>
        <w:t>;</w:t>
      </w:r>
    </w:p>
    <w:p w:rsidR="002918D8" w:rsidRDefault="00975E09" w:rsidP="00975E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8D8" w:rsidRPr="00B15261">
        <w:rPr>
          <w:rFonts w:ascii="Times New Roman" w:hAnsi="Times New Roman" w:cs="Times New Roman"/>
          <w:sz w:val="28"/>
          <w:szCs w:val="28"/>
        </w:rPr>
        <w:t xml:space="preserve">- </w:t>
      </w:r>
      <w:r>
        <w:rPr>
          <w:rFonts w:ascii="Times New Roman" w:hAnsi="Times New Roman" w:cs="Times New Roman"/>
          <w:sz w:val="28"/>
          <w:szCs w:val="28"/>
        </w:rPr>
        <w:t>нотариальное обязательство (в случае, если денежные средства, находятся на счете несовершеннолетнего от продажи, принадлежащей ему недвижимости);</w:t>
      </w:r>
    </w:p>
    <w:p w:rsidR="002918D8" w:rsidRPr="00B15261" w:rsidRDefault="002918D8" w:rsidP="002918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банковского счета, откры</w:t>
      </w:r>
      <w:r w:rsidR="00975E09">
        <w:rPr>
          <w:rFonts w:ascii="Times New Roman" w:hAnsi="Times New Roman" w:cs="Times New Roman"/>
          <w:sz w:val="28"/>
          <w:szCs w:val="28"/>
        </w:rPr>
        <w:t>того на имя несовершеннолетнего</w:t>
      </w:r>
      <w:r>
        <w:rPr>
          <w:rFonts w:ascii="Times New Roman" w:hAnsi="Times New Roman" w:cs="Times New Roman"/>
          <w:sz w:val="28"/>
          <w:szCs w:val="28"/>
        </w:rPr>
        <w:t>.</w:t>
      </w:r>
    </w:p>
    <w:p w:rsidR="002918D8" w:rsidRPr="00B15261" w:rsidRDefault="002918D8" w:rsidP="002918D8">
      <w:pPr>
        <w:spacing w:after="0" w:line="240" w:lineRule="auto"/>
        <w:ind w:firstLine="709"/>
        <w:jc w:val="both"/>
        <w:rPr>
          <w:rFonts w:ascii="Times New Roman" w:eastAsia="Calibri" w:hAnsi="Times New Roman" w:cs="Times New Roman"/>
          <w:sz w:val="28"/>
          <w:szCs w:val="28"/>
        </w:rPr>
      </w:pPr>
      <w:r w:rsidRPr="00975E09">
        <w:rPr>
          <w:rFonts w:ascii="Times New Roman" w:eastAsia="Calibri" w:hAnsi="Times New Roman" w:cs="Times New Roman"/>
          <w:sz w:val="28"/>
          <w:szCs w:val="28"/>
        </w:rPr>
        <w:t>2.6.3.</w:t>
      </w:r>
      <w:r w:rsidRPr="00B15261">
        <w:rPr>
          <w:rFonts w:ascii="Times New Roman" w:eastAsia="Calibri" w:hAnsi="Times New Roman" w:cs="Times New Roman"/>
          <w:sz w:val="28"/>
          <w:szCs w:val="28"/>
        </w:rPr>
        <w:t xml:space="preserve"> Заявление</w:t>
      </w:r>
      <w:r w:rsidRPr="00B15261">
        <w:rPr>
          <w:sz w:val="28"/>
          <w:szCs w:val="28"/>
        </w:rPr>
        <w:t xml:space="preserve">, </w:t>
      </w:r>
      <w:r>
        <w:rPr>
          <w:rFonts w:ascii="Times New Roman" w:eastAsia="Calibri" w:hAnsi="Times New Roman" w:cs="Times New Roman"/>
          <w:sz w:val="28"/>
          <w:szCs w:val="28"/>
        </w:rPr>
        <w:t>указанное в пункте 2.6.1.</w:t>
      </w:r>
      <w:r w:rsidRPr="00B15261">
        <w:rPr>
          <w:rFonts w:ascii="Times New Roman" w:eastAsia="Calibri" w:hAnsi="Times New Roman" w:cs="Times New Roman"/>
          <w:sz w:val="28"/>
          <w:szCs w:val="28"/>
        </w:rPr>
        <w:t xml:space="preserve"> настоящего Административного регламента, с приложениями может быть подано</w:t>
      </w:r>
      <w:r>
        <w:rPr>
          <w:rFonts w:ascii="Times New Roman" w:eastAsia="Calibri" w:hAnsi="Times New Roman" w:cs="Times New Roman"/>
          <w:sz w:val="28"/>
          <w:szCs w:val="28"/>
        </w:rPr>
        <w:t>:</w:t>
      </w:r>
      <w:r w:rsidRPr="00B15261">
        <w:rPr>
          <w:rFonts w:ascii="Times New Roman" w:eastAsia="Calibri" w:hAnsi="Times New Roman" w:cs="Times New Roman"/>
          <w:sz w:val="28"/>
          <w:szCs w:val="28"/>
        </w:rPr>
        <w:t xml:space="preserve"> непосредственно в </w:t>
      </w:r>
      <w:r>
        <w:rPr>
          <w:rFonts w:ascii="Times New Roman" w:eastAsia="Calibri" w:hAnsi="Times New Roman" w:cs="Times New Roman"/>
          <w:sz w:val="28"/>
          <w:szCs w:val="28"/>
        </w:rPr>
        <w:t>О</w:t>
      </w:r>
      <w:r w:rsidRPr="00B15261">
        <w:rPr>
          <w:rFonts w:ascii="Times New Roman" w:eastAsia="Calibri" w:hAnsi="Times New Roman" w:cs="Times New Roman"/>
          <w:sz w:val="28"/>
          <w:szCs w:val="28"/>
        </w:rPr>
        <w:t>тдел при личном обращении</w:t>
      </w:r>
      <w:r>
        <w:rPr>
          <w:rFonts w:ascii="Times New Roman" w:eastAsia="Calibri" w:hAnsi="Times New Roman" w:cs="Times New Roman"/>
          <w:sz w:val="28"/>
          <w:szCs w:val="28"/>
        </w:rPr>
        <w:t>, посредством почтовой связи</w:t>
      </w:r>
      <w:r w:rsidRPr="00B15261">
        <w:rPr>
          <w:rFonts w:ascii="Times New Roman" w:eastAsia="Calibri" w:hAnsi="Times New Roman" w:cs="Times New Roman"/>
          <w:sz w:val="28"/>
          <w:szCs w:val="28"/>
        </w:rPr>
        <w:t>.</w:t>
      </w:r>
    </w:p>
    <w:p w:rsidR="002918D8" w:rsidRPr="00B15261" w:rsidRDefault="002918D8" w:rsidP="002918D8">
      <w:pPr>
        <w:spacing w:after="0" w:line="240" w:lineRule="auto"/>
        <w:ind w:firstLine="709"/>
        <w:jc w:val="both"/>
        <w:rPr>
          <w:rFonts w:ascii="Times New Roman" w:eastAsia="Calibri" w:hAnsi="Times New Roman" w:cs="Times New Roman"/>
          <w:sz w:val="28"/>
          <w:szCs w:val="28"/>
        </w:rPr>
      </w:pPr>
      <w:r w:rsidRPr="00B15261">
        <w:rPr>
          <w:rFonts w:ascii="Times New Roman" w:eastAsia="Calibri" w:hAnsi="Times New Roman" w:cs="Times New Roman"/>
          <w:sz w:val="28"/>
          <w:szCs w:val="28"/>
        </w:rPr>
        <w:t>В случае направления заявления с полным комплектом документов посредством почтовой связи в отдел по опеке и попечительству копии документов должны быть нотариально заверены.</w:t>
      </w:r>
    </w:p>
    <w:p w:rsidR="002918D8" w:rsidRPr="00B15261" w:rsidRDefault="002918D8" w:rsidP="002918D8">
      <w:pPr>
        <w:spacing w:after="0" w:line="240" w:lineRule="auto"/>
        <w:ind w:firstLine="709"/>
        <w:jc w:val="both"/>
        <w:rPr>
          <w:rFonts w:ascii="Times New Roman" w:eastAsia="Calibri" w:hAnsi="Times New Roman" w:cs="Times New Roman"/>
          <w:sz w:val="28"/>
          <w:szCs w:val="28"/>
        </w:rPr>
      </w:pPr>
      <w:r w:rsidRPr="00B15261">
        <w:rPr>
          <w:rFonts w:ascii="Times New Roman" w:eastAsia="Calibri" w:hAnsi="Times New Roman" w:cs="Times New Roman"/>
          <w:sz w:val="28"/>
          <w:szCs w:val="28"/>
        </w:rPr>
        <w:t>2.</w:t>
      </w:r>
      <w:r>
        <w:rPr>
          <w:rFonts w:ascii="Times New Roman" w:eastAsia="Calibri" w:hAnsi="Times New Roman" w:cs="Times New Roman"/>
          <w:sz w:val="28"/>
          <w:szCs w:val="28"/>
        </w:rPr>
        <w:t>6</w:t>
      </w:r>
      <w:r w:rsidRPr="00B15261">
        <w:rPr>
          <w:rFonts w:ascii="Times New Roman" w:eastAsia="Calibri" w:hAnsi="Times New Roman" w:cs="Times New Roman"/>
          <w:sz w:val="28"/>
          <w:szCs w:val="28"/>
        </w:rPr>
        <w:t>.</w:t>
      </w:r>
      <w:r>
        <w:rPr>
          <w:rFonts w:ascii="Times New Roman" w:eastAsia="Calibri" w:hAnsi="Times New Roman" w:cs="Times New Roman"/>
          <w:sz w:val="28"/>
          <w:szCs w:val="28"/>
        </w:rPr>
        <w:t>4.</w:t>
      </w:r>
      <w:r w:rsidRPr="00B15261">
        <w:rPr>
          <w:rFonts w:ascii="Times New Roman" w:eastAsia="Calibri" w:hAnsi="Times New Roman" w:cs="Times New Roman"/>
          <w:sz w:val="28"/>
          <w:szCs w:val="28"/>
        </w:rPr>
        <w:t xml:space="preserve"> З</w:t>
      </w:r>
      <w:r>
        <w:rPr>
          <w:rFonts w:ascii="Times New Roman" w:eastAsia="Calibri" w:hAnsi="Times New Roman" w:cs="Times New Roman"/>
          <w:sz w:val="28"/>
          <w:szCs w:val="28"/>
        </w:rPr>
        <w:t>аявление, указанное в пункте 2.6.1.</w:t>
      </w:r>
      <w:r w:rsidRPr="00B15261">
        <w:rPr>
          <w:rFonts w:ascii="Times New Roman" w:eastAsia="Calibri" w:hAnsi="Times New Roman" w:cs="Times New Roman"/>
          <w:sz w:val="28"/>
          <w:szCs w:val="28"/>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2918D8" w:rsidRDefault="002918D8" w:rsidP="002918D8">
      <w:pPr>
        <w:spacing w:after="0" w:line="240" w:lineRule="auto"/>
        <w:ind w:firstLine="709"/>
        <w:jc w:val="both"/>
        <w:rPr>
          <w:rFonts w:ascii="Times New Roman" w:eastAsia="Calibri" w:hAnsi="Times New Roman" w:cs="Times New Roman"/>
          <w:sz w:val="28"/>
          <w:szCs w:val="28"/>
        </w:rPr>
      </w:pPr>
      <w:r w:rsidRPr="00B15261">
        <w:rPr>
          <w:rFonts w:ascii="Times New Roman" w:eastAsia="Calibri"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государственной услуги в электронной форме и полностью заполнить все поля заявления.</w:t>
      </w:r>
    </w:p>
    <w:p w:rsidR="00A53EFE" w:rsidRDefault="00A53EFE" w:rsidP="002918D8">
      <w:pPr>
        <w:spacing w:after="0" w:line="240" w:lineRule="auto"/>
        <w:ind w:firstLine="709"/>
        <w:jc w:val="both"/>
        <w:rPr>
          <w:rFonts w:ascii="Times New Roman" w:eastAsia="Calibri" w:hAnsi="Times New Roman" w:cs="Times New Roman"/>
          <w:sz w:val="28"/>
          <w:szCs w:val="28"/>
        </w:rPr>
      </w:pPr>
    </w:p>
    <w:p w:rsidR="00A53EFE" w:rsidRPr="00A53EFE" w:rsidRDefault="00A53EFE" w:rsidP="00F35C10">
      <w:pPr>
        <w:pStyle w:val="a4"/>
        <w:numPr>
          <w:ilvl w:val="1"/>
          <w:numId w:val="7"/>
        </w:numPr>
        <w:spacing w:after="0" w:line="240" w:lineRule="auto"/>
        <w:ind w:left="0" w:firstLine="709"/>
        <w:jc w:val="center"/>
        <w:rPr>
          <w:rFonts w:ascii="Times New Roman" w:eastAsia="Calibri" w:hAnsi="Times New Roman" w:cs="Times New Roman"/>
          <w:sz w:val="28"/>
          <w:szCs w:val="28"/>
        </w:rPr>
      </w:pPr>
      <w:r w:rsidRPr="00A53EFE">
        <w:rPr>
          <w:rFonts w:ascii="Times New Roman" w:eastAsia="Times New Roman" w:hAnsi="Times New Roman" w:cs="Times New Roman"/>
          <w:b/>
          <w:sz w:val="28"/>
          <w:szCs w:val="28"/>
        </w:rPr>
        <w:t>Исчерпывающий перечень документов (сведений), необходимых для предоставления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представить самостоятельно</w:t>
      </w:r>
    </w:p>
    <w:p w:rsidR="00A53EFE" w:rsidRPr="00A53EFE" w:rsidRDefault="00A53EFE" w:rsidP="00A53EFE">
      <w:pPr>
        <w:pStyle w:val="a4"/>
        <w:spacing w:after="0" w:line="240" w:lineRule="auto"/>
        <w:ind w:left="709"/>
        <w:rPr>
          <w:rFonts w:ascii="Times New Roman" w:eastAsia="Calibri" w:hAnsi="Times New Roman" w:cs="Times New Roman"/>
          <w:sz w:val="28"/>
          <w:szCs w:val="28"/>
        </w:rPr>
      </w:pPr>
    </w:p>
    <w:p w:rsidR="00A53EFE" w:rsidRPr="00A53EFE" w:rsidRDefault="00A53EFE" w:rsidP="00F35C10">
      <w:pPr>
        <w:numPr>
          <w:ilvl w:val="2"/>
          <w:numId w:val="7"/>
        </w:numPr>
        <w:spacing w:after="0" w:line="240" w:lineRule="auto"/>
        <w:ind w:left="0" w:firstLine="709"/>
        <w:contextualSpacing/>
        <w:jc w:val="both"/>
        <w:rPr>
          <w:rFonts w:ascii="Times New Roman" w:eastAsia="Calibri" w:hAnsi="Times New Roman" w:cs="Times New Roman"/>
          <w:sz w:val="28"/>
          <w:szCs w:val="28"/>
          <w:lang w:eastAsia="ru-RU"/>
        </w:rPr>
      </w:pPr>
      <w:r w:rsidRPr="00A53EFE">
        <w:rPr>
          <w:rFonts w:ascii="Times New Roman" w:eastAsia="Calibri"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rsidRPr="00A53EFE">
        <w:rPr>
          <w:rFonts w:ascii="Times New Roman" w:eastAsia="Calibri" w:hAnsi="Times New Roman" w:cs="Times New Roman"/>
          <w:sz w:val="28"/>
          <w:szCs w:val="28"/>
        </w:rPr>
        <w:lastRenderedPageBreak/>
        <w:t>самоуправления и иных органов, участвующих в предоставлении государственных или муниципальных услуг в случае обращения</w:t>
      </w:r>
      <w:r w:rsidRPr="00A53EFE">
        <w:rPr>
          <w:rFonts w:ascii="Times New Roman" w:eastAsia="Calibri" w:hAnsi="Times New Roman" w:cs="Times New Roman"/>
          <w:sz w:val="28"/>
          <w:szCs w:val="28"/>
          <w:lang w:eastAsia="ru-RU"/>
        </w:rPr>
        <w:t>:</w:t>
      </w:r>
    </w:p>
    <w:p w:rsidR="00A53EFE" w:rsidRPr="00577129" w:rsidRDefault="00A53EFE" w:rsidP="00577129">
      <w:pPr>
        <w:numPr>
          <w:ilvl w:val="0"/>
          <w:numId w:val="8"/>
        </w:numPr>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A53EFE">
        <w:rPr>
          <w:rFonts w:ascii="Times New Roman" w:eastAsia="Times New Roman" w:hAnsi="Times New Roman" w:cs="Times New Roman"/>
          <w:sz w:val="28"/>
          <w:szCs w:val="28"/>
          <w:lang w:eastAsia="ru-RU"/>
        </w:rPr>
        <w:t>Сведения о соответствии фамильно-именной груп</w:t>
      </w:r>
      <w:r w:rsidR="00577129">
        <w:rPr>
          <w:rFonts w:ascii="Times New Roman" w:eastAsia="Times New Roman" w:hAnsi="Times New Roman" w:cs="Times New Roman"/>
          <w:sz w:val="28"/>
          <w:szCs w:val="28"/>
          <w:lang w:eastAsia="ru-RU"/>
        </w:rPr>
        <w:t>пы, даты рождения, пола и СНИЛС</w:t>
      </w:r>
      <w:r w:rsidR="0018608D" w:rsidRPr="00577129">
        <w:rPr>
          <w:rFonts w:ascii="Times New Roman" w:eastAsia="Times New Roman" w:hAnsi="Times New Roman" w:cs="Times New Roman"/>
          <w:sz w:val="28"/>
          <w:szCs w:val="28"/>
          <w:lang w:eastAsia="ru-RU"/>
        </w:rPr>
        <w:t>.</w:t>
      </w:r>
    </w:p>
    <w:p w:rsidR="00A53EFE" w:rsidRPr="00A53EFE" w:rsidRDefault="003D2B1E" w:rsidP="0018608D">
      <w:pPr>
        <w:tabs>
          <w:tab w:val="left" w:pos="993"/>
        </w:tabs>
        <w:spacing w:after="0" w:line="240" w:lineRule="auto"/>
        <w:ind w:right="-1" w:firstLine="709"/>
        <w:jc w:val="both"/>
        <w:rPr>
          <w:rFonts w:ascii="Times New Roman" w:eastAsia="Times New Roman" w:hAnsi="Times New Roman" w:cs="Times New Roman"/>
          <w:sz w:val="28"/>
          <w:szCs w:val="28"/>
          <w:lang w:eastAsia="ru-RU"/>
        </w:rPr>
      </w:pPr>
      <w:bookmarkStart w:id="0" w:name="sub_27"/>
      <w:r>
        <w:rPr>
          <w:rFonts w:ascii="Times New Roman" w:eastAsia="Times New Roman" w:hAnsi="Times New Roman" w:cs="Times New Roman"/>
          <w:sz w:val="28"/>
          <w:szCs w:val="28"/>
          <w:lang w:eastAsia="ru-RU"/>
        </w:rPr>
        <w:t>2.7.2. Документы и сведения</w:t>
      </w:r>
      <w:r w:rsidR="00A53EFE" w:rsidRPr="00A53EFE">
        <w:rPr>
          <w:rFonts w:ascii="Times New Roman" w:eastAsia="Times New Roman" w:hAnsi="Times New Roman" w:cs="Times New Roman"/>
          <w:sz w:val="28"/>
          <w:szCs w:val="28"/>
          <w:lang w:eastAsia="ru-RU"/>
        </w:rPr>
        <w:t>, указанные в подпункте 2.7.1 настоящего Административного регламента, запрашиваются Отделом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bookmarkEnd w:id="0"/>
    <w:p w:rsidR="003C16C4" w:rsidRPr="0024258D" w:rsidRDefault="003C16C4" w:rsidP="003C16C4">
      <w:pPr>
        <w:pStyle w:val="a4"/>
        <w:tabs>
          <w:tab w:val="left" w:pos="993"/>
          <w:tab w:val="left" w:pos="1418"/>
          <w:tab w:val="left" w:pos="1701"/>
        </w:tabs>
        <w:autoSpaceDE w:val="0"/>
        <w:autoSpaceDN w:val="0"/>
        <w:adjustRightInd w:val="0"/>
        <w:spacing w:after="0" w:line="240" w:lineRule="auto"/>
        <w:ind w:left="709" w:right="-1"/>
        <w:jc w:val="both"/>
        <w:rPr>
          <w:rFonts w:ascii="Times New Roman" w:hAnsi="Times New Roman" w:cs="Times New Roman"/>
          <w:sz w:val="28"/>
          <w:szCs w:val="28"/>
        </w:rPr>
      </w:pPr>
    </w:p>
    <w:p w:rsidR="0018608D" w:rsidRPr="0018608D" w:rsidRDefault="0018608D" w:rsidP="00F35C10">
      <w:pPr>
        <w:pStyle w:val="a4"/>
        <w:numPr>
          <w:ilvl w:val="1"/>
          <w:numId w:val="7"/>
        </w:numPr>
        <w:spacing w:after="0" w:line="240" w:lineRule="auto"/>
        <w:ind w:left="0" w:firstLine="709"/>
        <w:jc w:val="center"/>
        <w:rPr>
          <w:rFonts w:ascii="Times New Roman" w:eastAsia="Calibri" w:hAnsi="Times New Roman" w:cs="Times New Roman"/>
          <w:b/>
          <w:sz w:val="28"/>
          <w:szCs w:val="28"/>
          <w:lang w:eastAsia="ru-RU"/>
        </w:rPr>
      </w:pPr>
      <w:bookmarkStart w:id="1" w:name="_Исчерпывающий_перечень_оснований"/>
      <w:bookmarkEnd w:id="1"/>
      <w:r w:rsidRPr="0018608D">
        <w:rPr>
          <w:rFonts w:ascii="Times New Roman" w:eastAsia="Calibri" w:hAnsi="Times New Roman" w:cs="Times New Roman"/>
          <w:b/>
          <w:sz w:val="28"/>
          <w:szCs w:val="28"/>
          <w:lang w:eastAsia="ru-RU"/>
        </w:rPr>
        <w:t>Указание на запрет требовать от заявителя предоставления документов и информации</w:t>
      </w:r>
    </w:p>
    <w:p w:rsidR="0018608D" w:rsidRPr="0018608D" w:rsidRDefault="0018608D" w:rsidP="0018608D">
      <w:pPr>
        <w:spacing w:after="0" w:line="240" w:lineRule="auto"/>
        <w:ind w:firstLine="567"/>
        <w:jc w:val="both"/>
        <w:rPr>
          <w:rFonts w:ascii="Times New Roman" w:eastAsia="Calibri" w:hAnsi="Times New Roman" w:cs="Times New Roman"/>
          <w:sz w:val="28"/>
          <w:szCs w:val="28"/>
          <w:lang w:eastAsia="ru-RU"/>
        </w:rPr>
      </w:pPr>
    </w:p>
    <w:p w:rsidR="0018608D" w:rsidRPr="0018608D" w:rsidRDefault="0018608D" w:rsidP="0018608D">
      <w:pPr>
        <w:spacing w:after="0" w:line="240" w:lineRule="auto"/>
        <w:ind w:firstLine="709"/>
        <w:jc w:val="both"/>
        <w:rPr>
          <w:rFonts w:ascii="Times New Roman" w:eastAsia="Times New Roman" w:hAnsi="Times New Roman" w:cs="Times New Roman"/>
          <w:sz w:val="28"/>
          <w:szCs w:val="28"/>
          <w:lang w:eastAsia="ru-RU"/>
        </w:rPr>
      </w:pPr>
      <w:r w:rsidRPr="0018608D">
        <w:rPr>
          <w:rFonts w:ascii="Times New Roman" w:eastAsia="Calibri" w:hAnsi="Times New Roman" w:cs="Times New Roman"/>
          <w:sz w:val="28"/>
          <w:szCs w:val="28"/>
          <w:lang w:eastAsia="ru-RU"/>
        </w:rPr>
        <w:t xml:space="preserve">2.8.1. </w:t>
      </w:r>
      <w:r w:rsidRPr="0018608D">
        <w:rPr>
          <w:rFonts w:ascii="Times New Roman" w:eastAsia="Times New Roman" w:hAnsi="Times New Roman" w:cs="Times New Roman"/>
          <w:sz w:val="28"/>
          <w:szCs w:val="28"/>
          <w:lang w:eastAsia="ru-RU"/>
        </w:rPr>
        <w:t>Отдел не вправе требовать от заявителя:</w:t>
      </w:r>
    </w:p>
    <w:p w:rsidR="0018608D" w:rsidRPr="0018608D" w:rsidRDefault="0018608D" w:rsidP="0018608D">
      <w:pPr>
        <w:spacing w:after="0" w:line="240" w:lineRule="auto"/>
        <w:ind w:right="-1" w:firstLine="709"/>
        <w:jc w:val="both"/>
        <w:rPr>
          <w:rFonts w:ascii="Times New Roman" w:eastAsia="Times New Roman" w:hAnsi="Times New Roman" w:cs="Times New Roman"/>
          <w:sz w:val="28"/>
          <w:szCs w:val="28"/>
          <w:lang w:eastAsia="ru-RU"/>
        </w:rPr>
      </w:pPr>
      <w:r w:rsidRPr="0018608D">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8608D" w:rsidRPr="0018608D" w:rsidRDefault="0018608D" w:rsidP="0018608D">
      <w:pPr>
        <w:spacing w:after="0" w:line="240" w:lineRule="auto"/>
        <w:ind w:right="-1" w:firstLine="709"/>
        <w:jc w:val="both"/>
        <w:rPr>
          <w:rFonts w:ascii="Times New Roman" w:eastAsia="Times New Roman" w:hAnsi="Times New Roman" w:cs="Times New Roman"/>
          <w:sz w:val="28"/>
          <w:szCs w:val="28"/>
          <w:lang w:eastAsia="ru-RU"/>
        </w:rPr>
      </w:pPr>
      <w:r w:rsidRPr="0018608D">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18608D" w:rsidRPr="0018608D" w:rsidRDefault="0018608D" w:rsidP="0018608D">
      <w:pPr>
        <w:spacing w:after="0" w:line="240" w:lineRule="auto"/>
        <w:ind w:right="-1" w:firstLine="709"/>
        <w:jc w:val="both"/>
        <w:rPr>
          <w:rFonts w:ascii="Times New Roman" w:eastAsia="Times New Roman" w:hAnsi="Times New Roman" w:cs="Times New Roman"/>
          <w:sz w:val="28"/>
          <w:szCs w:val="28"/>
          <w:lang w:eastAsia="ru-RU"/>
        </w:rPr>
      </w:pPr>
      <w:r w:rsidRPr="0018608D">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Pr="0018608D">
        <w:rPr>
          <w:rFonts w:ascii="Times New Roman" w:eastAsia="Times New Roman" w:hAnsi="Times New Roman" w:cs="Times New Roman"/>
          <w:sz w:val="28"/>
          <w:szCs w:val="28"/>
          <w:lang w:eastAsia="ru-RU"/>
        </w:rPr>
        <w:lastRenderedPageBreak/>
        <w:t>№ 210-ФЗ «Об организации предоставления государственных и муниципальных услуг»;</w:t>
      </w:r>
    </w:p>
    <w:p w:rsidR="0018608D" w:rsidRPr="0018608D" w:rsidRDefault="0018608D" w:rsidP="0018608D">
      <w:pPr>
        <w:spacing w:after="0" w:line="240" w:lineRule="auto"/>
        <w:ind w:right="-1" w:firstLine="709"/>
        <w:jc w:val="both"/>
        <w:rPr>
          <w:rFonts w:ascii="Times New Roman" w:eastAsia="Times New Roman" w:hAnsi="Times New Roman" w:cs="Times New Roman"/>
          <w:sz w:val="28"/>
          <w:szCs w:val="28"/>
          <w:lang w:eastAsia="ru-RU"/>
        </w:rPr>
      </w:pPr>
      <w:r w:rsidRPr="0018608D">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8608D" w:rsidRPr="0018608D" w:rsidRDefault="0018608D" w:rsidP="0018608D">
      <w:pPr>
        <w:spacing w:after="0" w:line="240" w:lineRule="auto"/>
        <w:ind w:right="-1" w:firstLine="709"/>
        <w:jc w:val="both"/>
        <w:rPr>
          <w:rFonts w:ascii="Times New Roman" w:eastAsia="Times New Roman" w:hAnsi="Times New Roman" w:cs="Times New Roman"/>
          <w:sz w:val="28"/>
          <w:szCs w:val="28"/>
          <w:lang w:eastAsia="ru-RU"/>
        </w:rPr>
      </w:pPr>
      <w:r w:rsidRPr="0018608D">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8608D" w:rsidRPr="0018608D" w:rsidRDefault="0018608D" w:rsidP="0018608D">
      <w:pPr>
        <w:spacing w:after="0" w:line="240" w:lineRule="auto"/>
        <w:ind w:right="-1" w:firstLine="709"/>
        <w:jc w:val="both"/>
        <w:rPr>
          <w:rFonts w:ascii="Times New Roman" w:eastAsia="Times New Roman" w:hAnsi="Times New Roman" w:cs="Times New Roman"/>
          <w:sz w:val="28"/>
          <w:szCs w:val="28"/>
          <w:lang w:eastAsia="ru-RU"/>
        </w:rPr>
      </w:pPr>
      <w:r w:rsidRPr="0018608D">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8608D" w:rsidRPr="0018608D" w:rsidRDefault="0018608D" w:rsidP="0018608D">
      <w:pPr>
        <w:spacing w:after="0" w:line="240" w:lineRule="auto"/>
        <w:ind w:right="-1" w:firstLine="709"/>
        <w:jc w:val="both"/>
        <w:rPr>
          <w:rFonts w:ascii="Times New Roman" w:eastAsia="Times New Roman" w:hAnsi="Times New Roman" w:cs="Times New Roman"/>
          <w:sz w:val="28"/>
          <w:szCs w:val="28"/>
          <w:lang w:eastAsia="ru-RU"/>
        </w:rPr>
      </w:pPr>
      <w:r w:rsidRPr="0018608D">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8608D" w:rsidRPr="0018608D" w:rsidRDefault="0018608D" w:rsidP="0018608D">
      <w:pPr>
        <w:spacing w:after="0" w:line="240" w:lineRule="auto"/>
        <w:ind w:right="-1" w:firstLine="709"/>
        <w:jc w:val="both"/>
        <w:rPr>
          <w:rFonts w:ascii="Times New Roman" w:eastAsia="Times New Roman" w:hAnsi="Times New Roman" w:cs="Times New Roman"/>
          <w:sz w:val="28"/>
          <w:szCs w:val="28"/>
          <w:lang w:eastAsia="ru-RU"/>
        </w:rPr>
      </w:pPr>
      <w:r w:rsidRPr="0018608D">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8608D" w:rsidRPr="0018608D" w:rsidRDefault="0018608D" w:rsidP="0018608D">
      <w:pPr>
        <w:spacing w:after="240" w:line="240" w:lineRule="auto"/>
        <w:ind w:right="-1" w:firstLine="709"/>
        <w:jc w:val="both"/>
        <w:rPr>
          <w:rFonts w:ascii="Times New Roman" w:eastAsia="Times New Roman" w:hAnsi="Times New Roman" w:cs="Times New Roman"/>
          <w:sz w:val="28"/>
          <w:szCs w:val="28"/>
          <w:lang w:eastAsia="ru-RU"/>
        </w:rPr>
      </w:pPr>
      <w:r w:rsidRPr="0018608D">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608D" w:rsidRPr="00113F3E" w:rsidRDefault="0018608D" w:rsidP="00F35C10">
      <w:pPr>
        <w:pStyle w:val="a4"/>
        <w:numPr>
          <w:ilvl w:val="1"/>
          <w:numId w:val="9"/>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113F3E">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w:t>
      </w:r>
    </w:p>
    <w:p w:rsidR="0018608D" w:rsidRPr="00113F3E" w:rsidRDefault="0018608D" w:rsidP="0018608D">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113F3E">
        <w:rPr>
          <w:rFonts w:ascii="Times New Roman" w:eastAsia="Calibri" w:hAnsi="Times New Roman" w:cs="Times New Roman"/>
          <w:b/>
          <w:sz w:val="28"/>
          <w:szCs w:val="28"/>
        </w:rPr>
        <w:t>государственной услуги</w:t>
      </w:r>
    </w:p>
    <w:p w:rsidR="0018608D" w:rsidRPr="00B15261" w:rsidRDefault="0018608D" w:rsidP="0018608D">
      <w:pPr>
        <w:autoSpaceDE w:val="0"/>
        <w:autoSpaceDN w:val="0"/>
        <w:adjustRightInd w:val="0"/>
        <w:spacing w:after="0" w:line="240" w:lineRule="auto"/>
        <w:ind w:firstLine="567"/>
        <w:jc w:val="both"/>
        <w:rPr>
          <w:rFonts w:ascii="Times New Roman" w:hAnsi="Times New Roman" w:cs="Times New Roman"/>
          <w:sz w:val="28"/>
          <w:szCs w:val="28"/>
        </w:rPr>
      </w:pPr>
    </w:p>
    <w:p w:rsidR="0018608D" w:rsidRDefault="0018608D" w:rsidP="0018608D">
      <w:pPr>
        <w:pStyle w:val="af2"/>
        <w:ind w:firstLine="709"/>
        <w:jc w:val="both"/>
        <w:rPr>
          <w:rFonts w:ascii="Times New Roman" w:hAnsi="Times New Roman" w:cs="Times New Roman"/>
          <w:sz w:val="28"/>
          <w:szCs w:val="28"/>
        </w:rPr>
      </w:pPr>
      <w:r>
        <w:rPr>
          <w:rFonts w:ascii="Times New Roman" w:hAnsi="Times New Roman" w:cs="Times New Roman"/>
          <w:sz w:val="28"/>
          <w:szCs w:val="28"/>
        </w:rPr>
        <w:t>2.9</w:t>
      </w:r>
      <w:r w:rsidRPr="00B15261">
        <w:rPr>
          <w:rFonts w:ascii="Times New Roman" w:hAnsi="Times New Roman" w:cs="Times New Roman"/>
          <w:sz w:val="28"/>
          <w:szCs w:val="28"/>
        </w:rPr>
        <w:t>.</w:t>
      </w:r>
      <w:r>
        <w:rPr>
          <w:rFonts w:ascii="Times New Roman" w:hAnsi="Times New Roman" w:cs="Times New Roman"/>
          <w:sz w:val="28"/>
          <w:szCs w:val="28"/>
        </w:rPr>
        <w:t>1.</w:t>
      </w:r>
      <w:r w:rsidRPr="00B15261">
        <w:rPr>
          <w:rFonts w:ascii="Times New Roman" w:hAnsi="Times New Roman" w:cs="Times New Roman"/>
          <w:sz w:val="28"/>
          <w:szCs w:val="28"/>
        </w:rPr>
        <w:t xml:space="preserve"> </w:t>
      </w:r>
      <w:bookmarkStart w:id="2" w:name="sub_29"/>
      <w:r w:rsidRPr="00B15261">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bookmarkEnd w:id="2"/>
    </w:p>
    <w:p w:rsidR="0018608D" w:rsidRPr="00113F3E" w:rsidRDefault="0018608D" w:rsidP="0018608D">
      <w:pPr>
        <w:pStyle w:val="a4"/>
        <w:tabs>
          <w:tab w:val="left" w:pos="993"/>
          <w:tab w:val="left" w:pos="1560"/>
          <w:tab w:val="left" w:pos="1701"/>
        </w:tabs>
        <w:autoSpaceDE w:val="0"/>
        <w:autoSpaceDN w:val="0"/>
        <w:adjustRightInd w:val="0"/>
        <w:spacing w:after="0" w:line="240" w:lineRule="auto"/>
        <w:ind w:left="0" w:right="-1"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13F3E">
        <w:rPr>
          <w:rFonts w:ascii="Times New Roman" w:eastAsia="Calibri" w:hAnsi="Times New Roman" w:cs="Times New Roman"/>
          <w:sz w:val="28"/>
          <w:szCs w:val="28"/>
        </w:rPr>
        <w:t>запрос о предоставлении услуги подан в орган, в полномочия которого не входит предоставление государственной услуги;</w:t>
      </w:r>
    </w:p>
    <w:p w:rsidR="0018608D" w:rsidRPr="00113F3E" w:rsidRDefault="0018608D" w:rsidP="0018608D">
      <w:pPr>
        <w:tabs>
          <w:tab w:val="left" w:pos="993"/>
          <w:tab w:val="left" w:pos="1560"/>
          <w:tab w:val="left" w:pos="1701"/>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113F3E">
        <w:rPr>
          <w:rFonts w:ascii="Times New Roman" w:eastAsia="Calibri" w:hAnsi="Times New Roman" w:cs="Times New Roman"/>
          <w:sz w:val="28"/>
          <w:szCs w:val="28"/>
        </w:rPr>
        <w:t>-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18608D" w:rsidRPr="00113F3E" w:rsidRDefault="0018608D" w:rsidP="0018608D">
      <w:pPr>
        <w:tabs>
          <w:tab w:val="left" w:pos="993"/>
          <w:tab w:val="left" w:pos="1560"/>
          <w:tab w:val="left" w:pos="1701"/>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113F3E">
        <w:rPr>
          <w:rFonts w:ascii="Times New Roman" w:eastAsia="Calibri"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608D" w:rsidRPr="00113F3E" w:rsidRDefault="0018608D" w:rsidP="0018608D">
      <w:pPr>
        <w:tabs>
          <w:tab w:val="left" w:pos="993"/>
          <w:tab w:val="left" w:pos="1560"/>
          <w:tab w:val="left" w:pos="1701"/>
        </w:tabs>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113F3E">
        <w:rPr>
          <w:rFonts w:ascii="Times New Roman" w:eastAsia="Calibri" w:hAnsi="Times New Roman" w:cs="Times New Roman"/>
          <w:sz w:val="28"/>
          <w:szCs w:val="28"/>
        </w:rPr>
        <w:t>- представление неполного комплекта документов, необходимого для предоставления услуги;</w:t>
      </w:r>
    </w:p>
    <w:p w:rsidR="0018608D" w:rsidRPr="00113F3E" w:rsidRDefault="0018608D" w:rsidP="0018608D">
      <w:pPr>
        <w:tabs>
          <w:tab w:val="left" w:pos="993"/>
          <w:tab w:val="left" w:pos="1418"/>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113F3E">
        <w:rPr>
          <w:rFonts w:ascii="Times New Roman" w:eastAsia="Calibri"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18608D" w:rsidRPr="00113F3E" w:rsidRDefault="0018608D" w:rsidP="0018608D">
      <w:pPr>
        <w:tabs>
          <w:tab w:val="left" w:pos="993"/>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113F3E">
        <w:rPr>
          <w:rFonts w:ascii="Times New Roman" w:eastAsia="Calibri"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608D" w:rsidRPr="00113F3E" w:rsidRDefault="0018608D" w:rsidP="0018608D">
      <w:pPr>
        <w:tabs>
          <w:tab w:val="left" w:pos="993"/>
          <w:tab w:val="left" w:pos="1418"/>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113F3E">
        <w:rPr>
          <w:rFonts w:ascii="Times New Roman" w:eastAsia="Calibri" w:hAnsi="Times New Roman" w:cs="Times New Roman"/>
          <w:sz w:val="28"/>
          <w:szCs w:val="28"/>
        </w:rPr>
        <w:t>- представление документов, несоответствующих по форме или содержанию требованиям законодательства Российской Федерации;</w:t>
      </w:r>
    </w:p>
    <w:p w:rsidR="0018608D" w:rsidRPr="00113F3E" w:rsidRDefault="0018608D" w:rsidP="0018608D">
      <w:pPr>
        <w:tabs>
          <w:tab w:val="left" w:pos="993"/>
          <w:tab w:val="left" w:pos="1418"/>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113F3E">
        <w:rPr>
          <w:rFonts w:ascii="Times New Roman" w:eastAsia="Calibri"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18608D" w:rsidRPr="00113F3E" w:rsidRDefault="0018608D" w:rsidP="0018608D">
      <w:pPr>
        <w:tabs>
          <w:tab w:val="left" w:pos="993"/>
          <w:tab w:val="left" w:pos="1418"/>
          <w:tab w:val="left" w:pos="1560"/>
        </w:tabs>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113F3E">
        <w:rPr>
          <w:rFonts w:ascii="Times New Roman" w:eastAsia="Calibri" w:hAnsi="Times New Roman" w:cs="Times New Roman"/>
          <w:sz w:val="28"/>
          <w:szCs w:val="28"/>
        </w:rPr>
        <w:t>- представленные документы, необходимые для предоставления услуги, утратили силу.</w:t>
      </w:r>
    </w:p>
    <w:p w:rsidR="0018608D" w:rsidRPr="00B15261" w:rsidRDefault="0018608D" w:rsidP="0018608D">
      <w:pPr>
        <w:pStyle w:val="af2"/>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15261">
        <w:rPr>
          <w:rFonts w:ascii="Times New Roman" w:hAnsi="Times New Roman" w:cs="Times New Roman"/>
          <w:sz w:val="28"/>
          <w:szCs w:val="28"/>
        </w:rPr>
        <w:t>- отсутствие доверенности на представление интересов заявителя;</w:t>
      </w:r>
    </w:p>
    <w:p w:rsidR="0018608D" w:rsidRDefault="0018608D" w:rsidP="0018608D">
      <w:pPr>
        <w:pStyle w:val="af2"/>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15261">
        <w:rPr>
          <w:rFonts w:ascii="Times New Roman" w:hAnsi="Times New Roman" w:cs="Times New Roman"/>
          <w:sz w:val="28"/>
          <w:szCs w:val="28"/>
        </w:rPr>
        <w:t>-  о</w:t>
      </w:r>
      <w:r>
        <w:rPr>
          <w:rFonts w:ascii="Times New Roman" w:hAnsi="Times New Roman" w:cs="Times New Roman"/>
          <w:sz w:val="28"/>
          <w:szCs w:val="28"/>
        </w:rPr>
        <w:t>формленные на иностранном языке.</w:t>
      </w:r>
    </w:p>
    <w:p w:rsidR="0018608D" w:rsidRPr="00B15261" w:rsidRDefault="0018608D" w:rsidP="0018608D">
      <w:pPr>
        <w:pStyle w:val="af2"/>
        <w:ind w:firstLine="567"/>
        <w:jc w:val="both"/>
        <w:rPr>
          <w:rFonts w:ascii="Times New Roman" w:hAnsi="Times New Roman" w:cs="Times New Roman"/>
          <w:sz w:val="28"/>
          <w:szCs w:val="28"/>
        </w:rPr>
      </w:pPr>
    </w:p>
    <w:p w:rsidR="006B4EFB" w:rsidRPr="006B4EFB" w:rsidRDefault="006B4EFB" w:rsidP="00F35C10">
      <w:pPr>
        <w:pStyle w:val="a4"/>
        <w:numPr>
          <w:ilvl w:val="1"/>
          <w:numId w:val="9"/>
        </w:numPr>
        <w:spacing w:after="0" w:line="240" w:lineRule="auto"/>
        <w:ind w:left="0" w:firstLine="709"/>
        <w:jc w:val="center"/>
        <w:rPr>
          <w:rFonts w:ascii="Times New Roman" w:eastAsia="Calibri" w:hAnsi="Times New Roman" w:cs="Times New Roman"/>
          <w:b/>
          <w:sz w:val="28"/>
          <w:szCs w:val="28"/>
        </w:rPr>
      </w:pPr>
      <w:r w:rsidRPr="006B4EFB">
        <w:rPr>
          <w:rFonts w:ascii="Times New Roman" w:eastAsia="Calibri" w:hAnsi="Times New Roman" w:cs="Times New Roman"/>
          <w:b/>
          <w:sz w:val="28"/>
          <w:szCs w:val="28"/>
        </w:rPr>
        <w:t>Перечень оснований для приостановления или отказа в предоставлении государственной услуги</w:t>
      </w:r>
    </w:p>
    <w:p w:rsidR="006B4EFB" w:rsidRPr="00B15261" w:rsidRDefault="006B4EFB" w:rsidP="006B4EFB">
      <w:pPr>
        <w:spacing w:after="0" w:line="240" w:lineRule="auto"/>
        <w:ind w:firstLine="567"/>
        <w:jc w:val="both"/>
        <w:rPr>
          <w:rFonts w:ascii="Times New Roman" w:eastAsia="Calibri" w:hAnsi="Times New Roman" w:cs="Times New Roman"/>
          <w:sz w:val="28"/>
          <w:szCs w:val="28"/>
        </w:rPr>
      </w:pPr>
    </w:p>
    <w:p w:rsidR="006B4EFB" w:rsidRPr="00B15261" w:rsidRDefault="006B4EFB" w:rsidP="006B4EFB">
      <w:pPr>
        <w:spacing w:after="0" w:line="240" w:lineRule="auto"/>
        <w:ind w:firstLine="709"/>
        <w:jc w:val="both"/>
        <w:rPr>
          <w:rFonts w:ascii="Times New Roman" w:hAnsi="Times New Roman" w:cs="Times New Roman"/>
          <w:sz w:val="28"/>
          <w:szCs w:val="28"/>
        </w:rPr>
      </w:pPr>
      <w:r w:rsidRPr="00B15261">
        <w:rPr>
          <w:rFonts w:ascii="Times New Roman" w:hAnsi="Times New Roman" w:cs="Times New Roman"/>
          <w:sz w:val="28"/>
          <w:szCs w:val="28"/>
        </w:rPr>
        <w:t>2.1</w:t>
      </w:r>
      <w:r>
        <w:rPr>
          <w:rFonts w:ascii="Times New Roman" w:hAnsi="Times New Roman" w:cs="Times New Roman"/>
          <w:sz w:val="28"/>
          <w:szCs w:val="28"/>
        </w:rPr>
        <w:t>0.1</w:t>
      </w:r>
      <w:r w:rsidRPr="00B15261">
        <w:rPr>
          <w:rFonts w:ascii="Times New Roman" w:hAnsi="Times New Roman" w:cs="Times New Roman"/>
          <w:sz w:val="28"/>
          <w:szCs w:val="28"/>
        </w:rPr>
        <w:t xml:space="preserve">. </w:t>
      </w:r>
      <w:r w:rsidRPr="00806877">
        <w:rPr>
          <w:rFonts w:ascii="Times New Roman" w:eastAsia="Calibri" w:hAnsi="Times New Roman" w:cs="Times New Roman"/>
          <w:sz w:val="28"/>
          <w:szCs w:val="28"/>
        </w:rPr>
        <w:t>Оснований для приостановления предоставления государственной услуги законодательством Российской Федерации не предусмотрено.</w:t>
      </w:r>
      <w:r>
        <w:rPr>
          <w:rFonts w:ascii="Times New Roman" w:eastAsia="Calibri" w:hAnsi="Times New Roman" w:cs="Times New Roman"/>
          <w:sz w:val="28"/>
          <w:szCs w:val="28"/>
        </w:rPr>
        <w:t xml:space="preserve"> </w:t>
      </w:r>
    </w:p>
    <w:p w:rsidR="006B4EFB" w:rsidRDefault="006B4EFB" w:rsidP="006B4EFB">
      <w:pPr>
        <w:tabs>
          <w:tab w:val="left" w:pos="1701"/>
        </w:tabs>
        <w:spacing w:after="0" w:line="240" w:lineRule="auto"/>
        <w:ind w:right="-1" w:firstLine="709"/>
        <w:jc w:val="both"/>
        <w:rPr>
          <w:rFonts w:ascii="Times New Roman" w:eastAsia="Calibri" w:hAnsi="Times New Roman" w:cs="Times New Roman"/>
          <w:sz w:val="28"/>
          <w:szCs w:val="28"/>
        </w:rPr>
      </w:pPr>
      <w:r w:rsidRPr="00806877">
        <w:rPr>
          <w:rFonts w:ascii="Times New Roman" w:eastAsia="Calibri" w:hAnsi="Times New Roman" w:cs="Times New Roman"/>
          <w:sz w:val="28"/>
          <w:szCs w:val="28"/>
        </w:rPr>
        <w:t>2.10.2. Исчерпывающий перечень оснований для отказа в предоставлении услуги:</w:t>
      </w:r>
    </w:p>
    <w:p w:rsidR="006B4EFB" w:rsidRDefault="006B4EFB" w:rsidP="006B4EFB">
      <w:pPr>
        <w:tabs>
          <w:tab w:val="left" w:pos="1701"/>
        </w:tabs>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06877">
        <w:rPr>
          <w:rFonts w:ascii="Times New Roman" w:eastAsia="Calibri" w:hAnsi="Times New Roman" w:cs="Times New Roman"/>
          <w:sz w:val="28"/>
          <w:szCs w:val="28"/>
        </w:rPr>
        <w:t>Заявитель не соответствует категории лиц, имеющих право на предоставление услуги</w:t>
      </w:r>
      <w:r>
        <w:rPr>
          <w:rFonts w:ascii="Times New Roman" w:eastAsia="Calibri" w:hAnsi="Times New Roman" w:cs="Times New Roman"/>
          <w:sz w:val="28"/>
          <w:szCs w:val="28"/>
        </w:rPr>
        <w:t>;</w:t>
      </w:r>
    </w:p>
    <w:p w:rsidR="006B4EFB" w:rsidRDefault="006B4EFB" w:rsidP="006B4EFB">
      <w:pPr>
        <w:spacing w:after="0" w:line="240" w:lineRule="auto"/>
        <w:ind w:firstLine="709"/>
        <w:jc w:val="both"/>
        <w:rPr>
          <w:rFonts w:ascii="Times New Roman" w:eastAsia="Calibri" w:hAnsi="Times New Roman" w:cs="Times New Roman"/>
          <w:sz w:val="28"/>
          <w:szCs w:val="28"/>
        </w:rPr>
      </w:pPr>
      <w:r w:rsidRPr="00B15261">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B15261">
        <w:rPr>
          <w:rFonts w:ascii="Times New Roman" w:eastAsia="Calibri" w:hAnsi="Times New Roman" w:cs="Times New Roman"/>
          <w:sz w:val="28"/>
          <w:szCs w:val="28"/>
        </w:rPr>
        <w:t>тсутствие заполненного заявления</w:t>
      </w:r>
      <w:r>
        <w:rPr>
          <w:rFonts w:ascii="Times New Roman" w:eastAsia="Calibri" w:hAnsi="Times New Roman" w:cs="Times New Roman"/>
          <w:sz w:val="28"/>
          <w:szCs w:val="28"/>
        </w:rPr>
        <w:t>;</w:t>
      </w:r>
    </w:p>
    <w:p w:rsidR="006B4EFB" w:rsidRPr="00B15261" w:rsidRDefault="006B4EFB" w:rsidP="006B4EFB">
      <w:pPr>
        <w:spacing w:after="0" w:line="240" w:lineRule="auto"/>
        <w:ind w:firstLine="709"/>
        <w:jc w:val="both"/>
        <w:rPr>
          <w:rFonts w:ascii="Times New Roman" w:eastAsia="Calibri" w:hAnsi="Times New Roman" w:cs="Times New Roman"/>
          <w:sz w:val="28"/>
          <w:szCs w:val="28"/>
        </w:rPr>
      </w:pPr>
      <w:r w:rsidRPr="00B15261">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B15261">
        <w:rPr>
          <w:rFonts w:ascii="Times New Roman" w:eastAsia="Calibri" w:hAnsi="Times New Roman" w:cs="Times New Roman"/>
          <w:sz w:val="28"/>
          <w:szCs w:val="28"/>
        </w:rPr>
        <w:t>епредставление предусмотренных пунктом 2.8.2 документов, обязанность по представлению которых возложена на заявителя;</w:t>
      </w:r>
    </w:p>
    <w:p w:rsidR="006B4EFB" w:rsidRDefault="006B4EFB" w:rsidP="006B4EFB">
      <w:pPr>
        <w:spacing w:after="0" w:line="240" w:lineRule="auto"/>
        <w:ind w:firstLine="709"/>
        <w:jc w:val="both"/>
        <w:rPr>
          <w:rFonts w:ascii="Times New Roman" w:eastAsia="Calibri" w:hAnsi="Times New Roman" w:cs="Times New Roman"/>
          <w:sz w:val="28"/>
          <w:szCs w:val="28"/>
        </w:rPr>
      </w:pPr>
      <w:r w:rsidRPr="00B15261">
        <w:rPr>
          <w:rFonts w:ascii="Times New Roman" w:eastAsia="Calibri" w:hAnsi="Times New Roman" w:cs="Times New Roman"/>
          <w:sz w:val="28"/>
          <w:szCs w:val="28"/>
        </w:rPr>
        <w:t xml:space="preserve">- </w:t>
      </w:r>
      <w:r w:rsidRPr="00806877">
        <w:rPr>
          <w:rFonts w:ascii="Times New Roman" w:eastAsia="Calibri" w:hAnsi="Times New Roman" w:cs="Times New Roman"/>
          <w:sz w:val="28"/>
          <w:szCs w:val="28"/>
        </w:rPr>
        <w:t>Представление сведений и (или) документов, которые противоречат сведениям, полученным в ходе межведомственного взаимодействия</w:t>
      </w:r>
      <w:r w:rsidRPr="00B15261">
        <w:rPr>
          <w:rFonts w:ascii="Times New Roman" w:eastAsia="Calibri" w:hAnsi="Times New Roman" w:cs="Times New Roman"/>
          <w:sz w:val="28"/>
          <w:szCs w:val="28"/>
        </w:rPr>
        <w:t>.</w:t>
      </w:r>
    </w:p>
    <w:p w:rsidR="006B4EFB" w:rsidRPr="00B15261" w:rsidRDefault="006B4EFB" w:rsidP="006B4EFB">
      <w:pPr>
        <w:spacing w:after="0" w:line="240" w:lineRule="auto"/>
        <w:ind w:firstLine="709"/>
        <w:jc w:val="both"/>
        <w:rPr>
          <w:rFonts w:ascii="Times New Roman" w:eastAsia="Calibri" w:hAnsi="Times New Roman" w:cs="Times New Roman"/>
          <w:sz w:val="28"/>
          <w:szCs w:val="28"/>
        </w:rPr>
      </w:pPr>
    </w:p>
    <w:p w:rsidR="006B4EFB" w:rsidRPr="00806877" w:rsidRDefault="006B4EFB" w:rsidP="00F35C10">
      <w:pPr>
        <w:pStyle w:val="a4"/>
        <w:numPr>
          <w:ilvl w:val="1"/>
          <w:numId w:val="9"/>
        </w:numPr>
        <w:spacing w:after="0" w:line="240" w:lineRule="auto"/>
        <w:ind w:left="0" w:firstLine="709"/>
        <w:jc w:val="center"/>
        <w:rPr>
          <w:rFonts w:ascii="Times New Roman" w:eastAsia="Calibri" w:hAnsi="Times New Roman" w:cs="Times New Roman"/>
          <w:b/>
          <w:sz w:val="28"/>
          <w:szCs w:val="28"/>
        </w:rPr>
      </w:pPr>
      <w:r w:rsidRPr="00806877">
        <w:rPr>
          <w:rFonts w:ascii="Times New Roman" w:eastAsia="Calibri" w:hAnsi="Times New Roman" w:cs="Times New Roman"/>
          <w:b/>
          <w:sz w:val="28"/>
          <w:szCs w:val="28"/>
        </w:rPr>
        <w:lastRenderedPageBreak/>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B4EFB" w:rsidRPr="00B15261" w:rsidRDefault="006B4EFB" w:rsidP="006B4EFB">
      <w:pPr>
        <w:spacing w:after="0" w:line="240" w:lineRule="auto"/>
        <w:ind w:firstLine="567"/>
        <w:jc w:val="both"/>
        <w:rPr>
          <w:rFonts w:ascii="Times New Roman" w:eastAsia="Calibri" w:hAnsi="Times New Roman" w:cs="Times New Roman"/>
          <w:sz w:val="28"/>
          <w:szCs w:val="28"/>
        </w:rPr>
      </w:pPr>
    </w:p>
    <w:p w:rsidR="006B4EFB" w:rsidRPr="006B4EFB" w:rsidRDefault="006B4EFB" w:rsidP="00F35C10">
      <w:pPr>
        <w:pStyle w:val="a4"/>
        <w:numPr>
          <w:ilvl w:val="2"/>
          <w:numId w:val="9"/>
        </w:numPr>
        <w:tabs>
          <w:tab w:val="left" w:pos="1560"/>
        </w:tabs>
        <w:spacing w:after="0" w:line="240" w:lineRule="auto"/>
        <w:ind w:left="0" w:firstLine="709"/>
        <w:jc w:val="both"/>
        <w:rPr>
          <w:rFonts w:ascii="Times New Roman" w:eastAsia="Calibri" w:hAnsi="Times New Roman" w:cs="Times New Roman"/>
          <w:sz w:val="28"/>
          <w:szCs w:val="28"/>
        </w:rPr>
      </w:pPr>
      <w:r w:rsidRPr="006B4EFB">
        <w:rPr>
          <w:rFonts w:ascii="Times New Roman" w:eastAsia="Calibri"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6B4EFB" w:rsidRPr="006B4EFB" w:rsidRDefault="006B4EFB" w:rsidP="006B4EFB">
      <w:pPr>
        <w:pStyle w:val="a4"/>
        <w:spacing w:after="0" w:line="240" w:lineRule="auto"/>
        <w:ind w:left="1004"/>
        <w:jc w:val="both"/>
        <w:rPr>
          <w:rFonts w:ascii="Times New Roman" w:hAnsi="Times New Roman" w:cs="Times New Roman"/>
          <w:sz w:val="28"/>
          <w:szCs w:val="28"/>
        </w:rPr>
      </w:pPr>
    </w:p>
    <w:p w:rsidR="006B4EFB" w:rsidRPr="00806877" w:rsidRDefault="006B4EFB" w:rsidP="00F35C10">
      <w:pPr>
        <w:pStyle w:val="a4"/>
        <w:numPr>
          <w:ilvl w:val="1"/>
          <w:numId w:val="9"/>
        </w:numPr>
        <w:spacing w:after="0" w:line="240" w:lineRule="auto"/>
        <w:ind w:left="0" w:firstLine="709"/>
        <w:jc w:val="center"/>
        <w:rPr>
          <w:rFonts w:ascii="Times New Roman" w:eastAsia="Calibri" w:hAnsi="Times New Roman" w:cs="Times New Roman"/>
          <w:b/>
          <w:sz w:val="28"/>
          <w:szCs w:val="28"/>
        </w:rPr>
      </w:pPr>
      <w:r w:rsidRPr="00806877">
        <w:rPr>
          <w:rFonts w:ascii="Times New Roman" w:eastAsia="Calibri" w:hAnsi="Times New Roman" w:cs="Times New Roman"/>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6B4EFB" w:rsidRPr="00B15261" w:rsidRDefault="006B4EFB" w:rsidP="006B4EFB">
      <w:pPr>
        <w:spacing w:after="0" w:line="240" w:lineRule="auto"/>
        <w:ind w:firstLine="567"/>
        <w:jc w:val="both"/>
        <w:rPr>
          <w:rFonts w:ascii="Times New Roman" w:eastAsia="Calibri" w:hAnsi="Times New Roman" w:cs="Times New Roman"/>
          <w:sz w:val="28"/>
          <w:szCs w:val="28"/>
        </w:rPr>
      </w:pPr>
    </w:p>
    <w:p w:rsidR="006B4EFB" w:rsidRPr="006B4EFB" w:rsidRDefault="006B4EFB" w:rsidP="00F35C10">
      <w:pPr>
        <w:pStyle w:val="a4"/>
        <w:numPr>
          <w:ilvl w:val="2"/>
          <w:numId w:val="9"/>
        </w:numPr>
        <w:tabs>
          <w:tab w:val="left" w:pos="1560"/>
        </w:tabs>
        <w:spacing w:after="0" w:line="240" w:lineRule="auto"/>
        <w:ind w:left="0" w:firstLine="709"/>
        <w:jc w:val="both"/>
        <w:rPr>
          <w:rFonts w:ascii="Times New Roman" w:eastAsia="Calibri" w:hAnsi="Times New Roman" w:cs="Times New Roman"/>
          <w:sz w:val="28"/>
          <w:szCs w:val="28"/>
        </w:rPr>
      </w:pPr>
      <w:r w:rsidRPr="006B4EFB">
        <w:rPr>
          <w:rFonts w:ascii="Times New Roman" w:eastAsia="Calibri" w:hAnsi="Times New Roman" w:cs="Times New Roman"/>
          <w:sz w:val="28"/>
          <w:szCs w:val="28"/>
        </w:rPr>
        <w:t>Предоставление государственной услуги осуществляется без взимания государственной пошлины и иной платы.</w:t>
      </w:r>
    </w:p>
    <w:p w:rsidR="006B4EFB" w:rsidRPr="006B4EFB" w:rsidRDefault="006B4EFB" w:rsidP="006B4EFB">
      <w:pPr>
        <w:pStyle w:val="a4"/>
        <w:spacing w:after="0" w:line="240" w:lineRule="auto"/>
        <w:ind w:left="1004"/>
        <w:jc w:val="both"/>
        <w:rPr>
          <w:rFonts w:ascii="Times New Roman" w:eastAsia="Calibri" w:hAnsi="Times New Roman" w:cs="Times New Roman"/>
          <w:sz w:val="28"/>
          <w:szCs w:val="28"/>
        </w:rPr>
      </w:pPr>
    </w:p>
    <w:p w:rsidR="006B4EFB" w:rsidRPr="00806877" w:rsidRDefault="006B4EFB" w:rsidP="00F35C10">
      <w:pPr>
        <w:pStyle w:val="a4"/>
        <w:numPr>
          <w:ilvl w:val="1"/>
          <w:numId w:val="9"/>
        </w:numPr>
        <w:spacing w:after="0" w:line="240" w:lineRule="auto"/>
        <w:ind w:left="0" w:firstLine="709"/>
        <w:jc w:val="center"/>
        <w:rPr>
          <w:rFonts w:ascii="Times New Roman" w:eastAsia="Calibri" w:hAnsi="Times New Roman" w:cs="Times New Roman"/>
          <w:b/>
          <w:sz w:val="28"/>
          <w:szCs w:val="28"/>
        </w:rPr>
      </w:pPr>
      <w:r w:rsidRPr="00806877">
        <w:rPr>
          <w:rFonts w:ascii="Times New Roman" w:eastAsia="Calibri" w:hAnsi="Times New Roman" w:cs="Times New Roman"/>
          <w:b/>
          <w:sz w:val="28"/>
          <w:szCs w:val="28"/>
        </w:rPr>
        <w:t>Максимальный срок ожидания в очереди при подаче заявлений о предоставлении государственной услуги и при получении результата предоставления государственной услуги</w:t>
      </w:r>
    </w:p>
    <w:p w:rsidR="006B4EFB" w:rsidRPr="00B15261" w:rsidRDefault="006B4EFB" w:rsidP="006B4EFB">
      <w:pPr>
        <w:spacing w:after="0" w:line="240" w:lineRule="auto"/>
        <w:ind w:firstLine="567"/>
        <w:jc w:val="both"/>
        <w:rPr>
          <w:rFonts w:ascii="Times New Roman" w:eastAsia="Calibri" w:hAnsi="Times New Roman" w:cs="Times New Roman"/>
          <w:b/>
          <w:sz w:val="28"/>
          <w:szCs w:val="28"/>
        </w:rPr>
      </w:pPr>
    </w:p>
    <w:p w:rsidR="006B4EFB" w:rsidRPr="007643E9" w:rsidRDefault="006B4EFB" w:rsidP="00F35C10">
      <w:pPr>
        <w:pStyle w:val="a4"/>
        <w:numPr>
          <w:ilvl w:val="2"/>
          <w:numId w:val="9"/>
        </w:numPr>
        <w:tabs>
          <w:tab w:val="left" w:pos="1560"/>
        </w:tabs>
        <w:spacing w:after="0" w:line="240" w:lineRule="auto"/>
        <w:ind w:left="0" w:firstLine="709"/>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643E9" w:rsidRDefault="007643E9" w:rsidP="007643E9">
      <w:pPr>
        <w:pStyle w:val="a4"/>
        <w:spacing w:after="0" w:line="240" w:lineRule="auto"/>
        <w:ind w:left="1004"/>
        <w:jc w:val="both"/>
        <w:rPr>
          <w:rFonts w:ascii="Times New Roman" w:eastAsia="Calibri" w:hAnsi="Times New Roman" w:cs="Times New Roman"/>
          <w:sz w:val="28"/>
          <w:szCs w:val="28"/>
        </w:rPr>
      </w:pPr>
    </w:p>
    <w:p w:rsidR="007643E9" w:rsidRPr="007643E9" w:rsidRDefault="007643E9" w:rsidP="00F35C10">
      <w:pPr>
        <w:pStyle w:val="a4"/>
        <w:numPr>
          <w:ilvl w:val="1"/>
          <w:numId w:val="9"/>
        </w:numPr>
        <w:spacing w:after="0" w:line="240" w:lineRule="auto"/>
        <w:ind w:left="0" w:firstLine="709"/>
        <w:jc w:val="center"/>
        <w:rPr>
          <w:rFonts w:ascii="Times New Roman" w:eastAsia="Calibri" w:hAnsi="Times New Roman" w:cs="Times New Roman"/>
          <w:b/>
          <w:sz w:val="28"/>
          <w:szCs w:val="28"/>
        </w:rPr>
      </w:pPr>
      <w:r w:rsidRPr="007643E9">
        <w:rPr>
          <w:rFonts w:ascii="Times New Roman" w:eastAsia="Calibri" w:hAnsi="Times New Roman" w:cs="Times New Roman"/>
          <w:b/>
          <w:sz w:val="28"/>
          <w:szCs w:val="28"/>
        </w:rPr>
        <w:t>Срок и порядок регистрации заявления о предоставлении государственной услуги, в том числе в электронной форме</w:t>
      </w:r>
    </w:p>
    <w:p w:rsidR="007643E9" w:rsidRPr="00B15261" w:rsidRDefault="007643E9" w:rsidP="007643E9">
      <w:pPr>
        <w:spacing w:after="0" w:line="240" w:lineRule="auto"/>
        <w:ind w:firstLine="567"/>
        <w:jc w:val="both"/>
        <w:rPr>
          <w:rFonts w:ascii="Times New Roman" w:eastAsia="Calibri" w:hAnsi="Times New Roman" w:cs="Times New Roman"/>
          <w:sz w:val="28"/>
          <w:szCs w:val="28"/>
        </w:rPr>
      </w:pPr>
    </w:p>
    <w:p w:rsidR="007643E9" w:rsidRPr="00486FD4" w:rsidRDefault="007643E9" w:rsidP="007643E9">
      <w:pPr>
        <w:tabs>
          <w:tab w:val="left" w:pos="1560"/>
        </w:tabs>
        <w:spacing w:after="0" w:line="240" w:lineRule="auto"/>
        <w:ind w:firstLine="709"/>
        <w:jc w:val="both"/>
        <w:rPr>
          <w:rFonts w:ascii="Times New Roman" w:eastAsia="Calibri" w:hAnsi="Times New Roman" w:cs="Times New Roman"/>
          <w:sz w:val="28"/>
          <w:szCs w:val="28"/>
        </w:rPr>
      </w:pPr>
      <w:r w:rsidRPr="00486FD4">
        <w:rPr>
          <w:rFonts w:ascii="Times New Roman" w:eastAsia="Calibri" w:hAnsi="Times New Roman" w:cs="Times New Roman"/>
          <w:sz w:val="28"/>
          <w:szCs w:val="28"/>
        </w:rPr>
        <w:t>2.14.1.</w:t>
      </w:r>
      <w:r w:rsidRPr="00486FD4">
        <w:rPr>
          <w:rFonts w:ascii="Times New Roman" w:eastAsia="Calibri" w:hAnsi="Times New Roman" w:cs="Times New Roman"/>
          <w:sz w:val="28"/>
          <w:szCs w:val="28"/>
        </w:rPr>
        <w:tab/>
        <w:t>Заявление и необходимые документы могут быть поданы непосредственно в Отдел,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7643E9" w:rsidRPr="00486FD4" w:rsidRDefault="007643E9" w:rsidP="007643E9">
      <w:pPr>
        <w:tabs>
          <w:tab w:val="left" w:pos="1560"/>
        </w:tabs>
        <w:spacing w:after="0" w:line="240" w:lineRule="auto"/>
        <w:ind w:firstLine="709"/>
        <w:jc w:val="both"/>
        <w:rPr>
          <w:rFonts w:ascii="Times New Roman" w:eastAsia="Calibri" w:hAnsi="Times New Roman" w:cs="Times New Roman"/>
          <w:sz w:val="28"/>
          <w:szCs w:val="28"/>
        </w:rPr>
      </w:pPr>
      <w:r w:rsidRPr="00486FD4">
        <w:rPr>
          <w:rFonts w:ascii="Times New Roman" w:eastAsia="Calibri" w:hAnsi="Times New Roman" w:cs="Times New Roman"/>
          <w:sz w:val="28"/>
          <w:szCs w:val="28"/>
        </w:rPr>
        <w:t>2.14.2.</w:t>
      </w:r>
      <w:r w:rsidRPr="00486FD4">
        <w:rPr>
          <w:rFonts w:ascii="Times New Roman" w:eastAsia="Calibri" w:hAnsi="Times New Roman" w:cs="Times New Roman"/>
          <w:sz w:val="28"/>
          <w:szCs w:val="28"/>
        </w:rPr>
        <w:tab/>
        <w:t>Срок регистрации заявления о предоставлении государственной услуги, не должен превышать один рабочий день со дня его получения Отделом.</w:t>
      </w:r>
    </w:p>
    <w:p w:rsidR="007643E9" w:rsidRPr="00486FD4" w:rsidRDefault="007643E9" w:rsidP="007643E9">
      <w:pPr>
        <w:tabs>
          <w:tab w:val="left" w:pos="1560"/>
        </w:tabs>
        <w:spacing w:after="0" w:line="240" w:lineRule="auto"/>
        <w:ind w:firstLine="709"/>
        <w:jc w:val="both"/>
        <w:rPr>
          <w:rFonts w:ascii="Times New Roman" w:eastAsia="Calibri" w:hAnsi="Times New Roman" w:cs="Times New Roman"/>
          <w:sz w:val="28"/>
          <w:szCs w:val="28"/>
        </w:rPr>
      </w:pPr>
      <w:r w:rsidRPr="00486FD4">
        <w:rPr>
          <w:rFonts w:ascii="Times New Roman" w:eastAsia="Calibri" w:hAnsi="Times New Roman" w:cs="Times New Roman"/>
          <w:sz w:val="28"/>
          <w:szCs w:val="28"/>
        </w:rPr>
        <w:t>2.14.3.</w:t>
      </w:r>
      <w:r w:rsidRPr="00486FD4">
        <w:rPr>
          <w:rFonts w:ascii="Times New Roman" w:eastAsia="Calibri" w:hAnsi="Times New Roman" w:cs="Times New Roman"/>
          <w:sz w:val="28"/>
          <w:szCs w:val="28"/>
        </w:rPr>
        <w:tab/>
        <w:t xml:space="preserve"> Заявление о предоставлении государственной услуги, в том числе в электронной форме с использованием ЕПГУ и/или РПГУ регистрируется в ведомственной системе электронного документооборота Отдела с присвоением заявления входящего номера и указанием даты его получения.</w:t>
      </w:r>
    </w:p>
    <w:p w:rsidR="007643E9" w:rsidRPr="00486FD4" w:rsidRDefault="007643E9" w:rsidP="007643E9">
      <w:pPr>
        <w:tabs>
          <w:tab w:val="left" w:pos="1560"/>
        </w:tabs>
        <w:spacing w:after="0" w:line="240" w:lineRule="auto"/>
        <w:ind w:firstLine="709"/>
        <w:jc w:val="both"/>
        <w:rPr>
          <w:rFonts w:ascii="Times New Roman" w:eastAsia="Calibri" w:hAnsi="Times New Roman" w:cs="Times New Roman"/>
          <w:sz w:val="28"/>
          <w:szCs w:val="28"/>
        </w:rPr>
      </w:pPr>
      <w:r w:rsidRPr="00486FD4">
        <w:rPr>
          <w:rFonts w:ascii="Times New Roman" w:eastAsia="Calibri" w:hAnsi="Times New Roman" w:cs="Times New Roman"/>
          <w:sz w:val="28"/>
          <w:szCs w:val="28"/>
        </w:rPr>
        <w:t>2.14.4.</w:t>
      </w:r>
      <w:r w:rsidRPr="00486FD4">
        <w:rPr>
          <w:rFonts w:ascii="Times New Roman" w:eastAsia="Calibri" w:hAnsi="Times New Roman" w:cs="Times New Roman"/>
          <w:sz w:val="28"/>
          <w:szCs w:val="28"/>
        </w:rPr>
        <w:tab/>
        <w:t xml:space="preserve"> Заявление о предоставлении государственной услуги, поступивший в нерабочее время, регистрируется на следующий рабочий день.</w:t>
      </w:r>
    </w:p>
    <w:p w:rsidR="007643E9" w:rsidRDefault="007643E9" w:rsidP="007643E9">
      <w:pPr>
        <w:tabs>
          <w:tab w:val="left" w:pos="1560"/>
        </w:tabs>
        <w:spacing w:after="0" w:line="240" w:lineRule="auto"/>
        <w:ind w:firstLine="709"/>
        <w:jc w:val="both"/>
        <w:rPr>
          <w:rFonts w:ascii="Times New Roman" w:eastAsia="Calibri" w:hAnsi="Times New Roman" w:cs="Times New Roman"/>
          <w:sz w:val="28"/>
          <w:szCs w:val="28"/>
        </w:rPr>
      </w:pPr>
      <w:r w:rsidRPr="00486FD4">
        <w:rPr>
          <w:rFonts w:ascii="Times New Roman" w:eastAsia="Calibri" w:hAnsi="Times New Roman" w:cs="Times New Roman"/>
          <w:sz w:val="28"/>
          <w:szCs w:val="28"/>
        </w:rPr>
        <w:t>2.14.5.</w:t>
      </w:r>
      <w:r w:rsidRPr="00486FD4">
        <w:rPr>
          <w:rFonts w:ascii="Times New Roman" w:eastAsia="Calibri" w:hAnsi="Times New Roman" w:cs="Times New Roman"/>
          <w:sz w:val="28"/>
          <w:szCs w:val="28"/>
        </w:rPr>
        <w:tab/>
        <w:t xml:space="preserve">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Отделом с копиями необходимых документов.</w:t>
      </w:r>
    </w:p>
    <w:p w:rsidR="007643E9" w:rsidRDefault="007643E9" w:rsidP="00F35C10">
      <w:pPr>
        <w:keepNext/>
        <w:keepLines/>
        <w:numPr>
          <w:ilvl w:val="1"/>
          <w:numId w:val="9"/>
        </w:numPr>
        <w:tabs>
          <w:tab w:val="left" w:pos="1276"/>
        </w:tabs>
        <w:spacing w:after="240" w:line="240" w:lineRule="auto"/>
        <w:ind w:left="0" w:right="-1" w:firstLine="709"/>
        <w:contextualSpacing/>
        <w:jc w:val="center"/>
        <w:outlineLvl w:val="1"/>
        <w:rPr>
          <w:rFonts w:ascii="Times New Roman" w:eastAsia="Times New Roman" w:hAnsi="Times New Roman" w:cs="Times New Roman"/>
          <w:b/>
          <w:sz w:val="28"/>
          <w:szCs w:val="28"/>
        </w:rPr>
      </w:pPr>
      <w:r w:rsidRPr="007643E9">
        <w:rPr>
          <w:rFonts w:ascii="Times New Roman" w:eastAsia="Times New Roman" w:hAnsi="Times New Roman" w:cs="Times New Roman"/>
          <w:b/>
          <w:sz w:val="28"/>
          <w:szCs w:val="28"/>
        </w:rPr>
        <w:lastRenderedPageBreak/>
        <w:t>Требования к помещениям, в которых предоставляется государственная услуга</w:t>
      </w:r>
    </w:p>
    <w:p w:rsidR="007643E9" w:rsidRPr="007643E9" w:rsidRDefault="007643E9" w:rsidP="007643E9">
      <w:pPr>
        <w:keepNext/>
        <w:keepLines/>
        <w:tabs>
          <w:tab w:val="left" w:pos="1276"/>
        </w:tabs>
        <w:spacing w:after="240" w:line="240" w:lineRule="auto"/>
        <w:ind w:left="709" w:right="-1"/>
        <w:contextualSpacing/>
        <w:outlineLvl w:val="1"/>
        <w:rPr>
          <w:rFonts w:ascii="Times New Roman" w:eastAsia="Times New Roman" w:hAnsi="Times New Roman" w:cs="Times New Roman"/>
          <w:b/>
          <w:sz w:val="28"/>
          <w:szCs w:val="28"/>
        </w:rPr>
      </w:pPr>
    </w:p>
    <w:p w:rsidR="007643E9" w:rsidRPr="007643E9" w:rsidRDefault="007643E9" w:rsidP="007643E9">
      <w:pPr>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2.15.1. Предоставление государственной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7643E9" w:rsidRPr="007643E9" w:rsidRDefault="007643E9" w:rsidP="007643E9">
      <w:pPr>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Предоставление государственной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7643E9" w:rsidRPr="007643E9" w:rsidRDefault="007643E9" w:rsidP="007643E9">
      <w:pPr>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7643E9">
        <w:rPr>
          <w:rFonts w:ascii="Times New Roman" w:eastAsia="Calibri" w:hAnsi="Times New Roman" w:cs="Times New Roman"/>
          <w:sz w:val="28"/>
          <w:szCs w:val="28"/>
          <w:lang w:eastAsia="ru-RU"/>
        </w:rPr>
        <w:t>сурдопереводчика</w:t>
      </w:r>
      <w:proofErr w:type="spellEnd"/>
      <w:r w:rsidRPr="007643E9">
        <w:rPr>
          <w:rFonts w:ascii="Times New Roman" w:eastAsia="Calibri" w:hAnsi="Times New Roman" w:cs="Times New Roman"/>
          <w:sz w:val="28"/>
          <w:szCs w:val="28"/>
          <w:lang w:eastAsia="ru-RU"/>
        </w:rPr>
        <w:t xml:space="preserve"> и </w:t>
      </w:r>
      <w:proofErr w:type="spellStart"/>
      <w:r w:rsidRPr="007643E9">
        <w:rPr>
          <w:rFonts w:ascii="Times New Roman" w:eastAsia="Calibri" w:hAnsi="Times New Roman" w:cs="Times New Roman"/>
          <w:sz w:val="28"/>
          <w:szCs w:val="28"/>
          <w:lang w:eastAsia="ru-RU"/>
        </w:rPr>
        <w:t>тифлосурдопереводчика</w:t>
      </w:r>
      <w:proofErr w:type="spellEnd"/>
      <w:r w:rsidRPr="007643E9">
        <w:rPr>
          <w:rFonts w:ascii="Times New Roman" w:eastAsia="Calibri" w:hAnsi="Times New Roman" w:cs="Times New Roman"/>
          <w:sz w:val="28"/>
          <w:szCs w:val="28"/>
          <w:lang w:eastAsia="ru-RU"/>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7643E9" w:rsidRPr="007643E9" w:rsidRDefault="007643E9" w:rsidP="007643E9">
      <w:pPr>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Здания и расположенные в нем помещения, в которых предоставляется государственная услуга, должны:</w:t>
      </w:r>
    </w:p>
    <w:p w:rsidR="007643E9" w:rsidRPr="007643E9" w:rsidRDefault="007643E9" w:rsidP="007643E9">
      <w:pPr>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7643E9" w:rsidRPr="007643E9" w:rsidRDefault="007643E9" w:rsidP="007643E9">
      <w:pPr>
        <w:tabs>
          <w:tab w:val="left" w:pos="993"/>
        </w:tabs>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1.</w:t>
      </w:r>
      <w:r w:rsidRPr="007643E9">
        <w:rPr>
          <w:rFonts w:ascii="Times New Roman" w:eastAsia="Calibri" w:hAnsi="Times New Roman" w:cs="Times New Roman"/>
          <w:sz w:val="28"/>
          <w:szCs w:val="28"/>
          <w:lang w:eastAsia="ru-RU"/>
        </w:rPr>
        <w:tab/>
        <w:t>Справочная информация;</w:t>
      </w:r>
    </w:p>
    <w:p w:rsidR="007643E9" w:rsidRPr="007643E9" w:rsidRDefault="007643E9" w:rsidP="007643E9">
      <w:pPr>
        <w:tabs>
          <w:tab w:val="left" w:pos="993"/>
        </w:tabs>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2.</w:t>
      </w:r>
      <w:r w:rsidRPr="007643E9">
        <w:rPr>
          <w:rFonts w:ascii="Times New Roman" w:eastAsia="Calibri" w:hAnsi="Times New Roman" w:cs="Times New Roman"/>
          <w:sz w:val="28"/>
          <w:szCs w:val="28"/>
          <w:lang w:eastAsia="ru-RU"/>
        </w:rPr>
        <w:tab/>
        <w:t>Исчерпывающий перечень документов, необходимых для предоставления государственной услуги, требования к оформлению документов, а также перечень документов, которые заявитель вправе представить по собственной инициативе;</w:t>
      </w:r>
    </w:p>
    <w:p w:rsidR="007643E9" w:rsidRPr="007643E9" w:rsidRDefault="007643E9" w:rsidP="007643E9">
      <w:pPr>
        <w:tabs>
          <w:tab w:val="left" w:pos="993"/>
        </w:tabs>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3.</w:t>
      </w:r>
      <w:r w:rsidRPr="007643E9">
        <w:rPr>
          <w:rFonts w:ascii="Times New Roman" w:eastAsia="Calibri" w:hAnsi="Times New Roman" w:cs="Times New Roman"/>
          <w:sz w:val="28"/>
          <w:szCs w:val="28"/>
          <w:lang w:eastAsia="ru-RU"/>
        </w:rPr>
        <w:tab/>
        <w:t>Круг заявителей;</w:t>
      </w:r>
    </w:p>
    <w:p w:rsidR="007643E9" w:rsidRPr="007643E9" w:rsidRDefault="007643E9" w:rsidP="007643E9">
      <w:pPr>
        <w:tabs>
          <w:tab w:val="left" w:pos="993"/>
        </w:tabs>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4.</w:t>
      </w:r>
      <w:r w:rsidRPr="007643E9">
        <w:rPr>
          <w:rFonts w:ascii="Times New Roman" w:eastAsia="Calibri" w:hAnsi="Times New Roman" w:cs="Times New Roman"/>
          <w:sz w:val="28"/>
          <w:szCs w:val="28"/>
          <w:lang w:eastAsia="ru-RU"/>
        </w:rPr>
        <w:tab/>
        <w:t>Порядок, размер и основания взимания государственной пошлины или иной платы за предоставление государственной услуги;</w:t>
      </w:r>
    </w:p>
    <w:p w:rsidR="007643E9" w:rsidRPr="007643E9" w:rsidRDefault="007643E9" w:rsidP="007643E9">
      <w:pPr>
        <w:tabs>
          <w:tab w:val="left" w:pos="993"/>
        </w:tabs>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5.</w:t>
      </w:r>
      <w:r w:rsidRPr="007643E9">
        <w:rPr>
          <w:rFonts w:ascii="Times New Roman" w:eastAsia="Calibri" w:hAnsi="Times New Roman" w:cs="Times New Roman"/>
          <w:sz w:val="28"/>
          <w:szCs w:val="28"/>
          <w:lang w:eastAsia="ru-RU"/>
        </w:rPr>
        <w:tab/>
        <w:t>Срок предоставления государственной услуги;</w:t>
      </w:r>
    </w:p>
    <w:p w:rsidR="007643E9" w:rsidRPr="007643E9" w:rsidRDefault="007643E9" w:rsidP="007643E9">
      <w:pPr>
        <w:tabs>
          <w:tab w:val="left" w:pos="993"/>
        </w:tabs>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6.</w:t>
      </w:r>
      <w:r w:rsidRPr="007643E9">
        <w:rPr>
          <w:rFonts w:ascii="Times New Roman" w:eastAsia="Calibri" w:hAnsi="Times New Roman" w:cs="Times New Roman"/>
          <w:sz w:val="28"/>
          <w:szCs w:val="28"/>
          <w:lang w:eastAsia="ru-RU"/>
        </w:rPr>
        <w:tab/>
        <w:t>Результаты предоставления государственной услуги, порядок выдачи (направления) документа, являющегося результатом предоставления государственной услуги;</w:t>
      </w:r>
    </w:p>
    <w:p w:rsidR="007643E9" w:rsidRPr="007643E9" w:rsidRDefault="007643E9" w:rsidP="007643E9">
      <w:pPr>
        <w:tabs>
          <w:tab w:val="left" w:pos="993"/>
        </w:tabs>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lastRenderedPageBreak/>
        <w:t>7.</w:t>
      </w:r>
      <w:r w:rsidRPr="007643E9">
        <w:rPr>
          <w:rFonts w:ascii="Times New Roman" w:eastAsia="Calibri" w:hAnsi="Times New Roman" w:cs="Times New Roman"/>
          <w:sz w:val="28"/>
          <w:szCs w:val="28"/>
          <w:lang w:eastAsia="ru-RU"/>
        </w:rPr>
        <w:tab/>
        <w:t>Исчерпывающий перечень оснований для приостановления или отказа в предоставлении государственной услуги;</w:t>
      </w:r>
    </w:p>
    <w:p w:rsidR="007643E9" w:rsidRPr="007643E9" w:rsidRDefault="007643E9" w:rsidP="007643E9">
      <w:pPr>
        <w:tabs>
          <w:tab w:val="left" w:pos="993"/>
        </w:tabs>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8.</w:t>
      </w:r>
      <w:r w:rsidRPr="007643E9">
        <w:rPr>
          <w:rFonts w:ascii="Times New Roman" w:eastAsia="Calibri" w:hAnsi="Times New Roman" w:cs="Times New Roman"/>
          <w:sz w:val="28"/>
          <w:szCs w:val="28"/>
          <w:lang w:eastAsia="ru-RU"/>
        </w:rPr>
        <w:tab/>
        <w:t>О праве заявителя на досудебное (внесудебное) обжалование решений и/или действий (бездействия), принятых (осуществляемых) в ходе предоставления государственной услуги;</w:t>
      </w:r>
    </w:p>
    <w:p w:rsidR="007643E9" w:rsidRPr="007643E9" w:rsidRDefault="007643E9" w:rsidP="007643E9">
      <w:pPr>
        <w:tabs>
          <w:tab w:val="left" w:pos="993"/>
        </w:tabs>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9.</w:t>
      </w:r>
      <w:r w:rsidRPr="007643E9">
        <w:rPr>
          <w:rFonts w:ascii="Times New Roman" w:eastAsia="Calibri" w:hAnsi="Times New Roman" w:cs="Times New Roman"/>
          <w:sz w:val="28"/>
          <w:szCs w:val="28"/>
          <w:lang w:eastAsia="ru-RU"/>
        </w:rPr>
        <w:tab/>
        <w:t>Формы заявлений (уведомлений, сообщений) используемых при предоставлении государственной услуги.</w:t>
      </w:r>
    </w:p>
    <w:p w:rsidR="007643E9" w:rsidRPr="007643E9" w:rsidRDefault="007643E9" w:rsidP="007643E9">
      <w:pPr>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 должны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7643E9" w:rsidRPr="007643E9" w:rsidRDefault="007643E9" w:rsidP="007643E9">
      <w:pPr>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  должны удовлетворять санитарным правилам, а также обеспечивать возможность предоставления государственной услуги инвалидам.</w:t>
      </w:r>
    </w:p>
    <w:p w:rsidR="007643E9" w:rsidRPr="007643E9" w:rsidRDefault="007643E9" w:rsidP="007643E9">
      <w:pPr>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 xml:space="preserve">- территория, на которой расположены объекты (здания, помещения), в которых предоставляется государственная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 </w:t>
      </w:r>
    </w:p>
    <w:p w:rsidR="007643E9" w:rsidRPr="007643E9" w:rsidRDefault="007643E9" w:rsidP="007643E9">
      <w:pPr>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643E9" w:rsidRDefault="007643E9" w:rsidP="007643E9">
      <w:pPr>
        <w:tabs>
          <w:tab w:val="left" w:pos="1560"/>
        </w:tabs>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2.15.2.</w:t>
      </w:r>
      <w:r w:rsidRPr="007643E9">
        <w:rPr>
          <w:rFonts w:ascii="Times New Roman" w:eastAsia="Calibri" w:hAnsi="Times New Roman" w:cs="Times New Roman"/>
          <w:sz w:val="28"/>
          <w:szCs w:val="28"/>
          <w:lang w:eastAsia="ru-RU"/>
        </w:rPr>
        <w:tab/>
        <w:t>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«О социальной защите инвалидов в РФ».</w:t>
      </w:r>
    </w:p>
    <w:p w:rsidR="007643E9" w:rsidRPr="007643E9" w:rsidRDefault="007643E9" w:rsidP="007643E9">
      <w:pPr>
        <w:tabs>
          <w:tab w:val="left" w:pos="1560"/>
        </w:tabs>
        <w:spacing w:after="0" w:line="240" w:lineRule="auto"/>
        <w:ind w:firstLine="709"/>
        <w:jc w:val="both"/>
        <w:rPr>
          <w:rFonts w:ascii="Times New Roman" w:eastAsia="Calibri" w:hAnsi="Times New Roman" w:cs="Times New Roman"/>
          <w:sz w:val="28"/>
          <w:szCs w:val="28"/>
          <w:lang w:eastAsia="ru-RU"/>
        </w:rPr>
      </w:pPr>
    </w:p>
    <w:p w:rsidR="007643E9" w:rsidRPr="007643E9" w:rsidRDefault="007643E9" w:rsidP="00F35C10">
      <w:pPr>
        <w:pStyle w:val="a4"/>
        <w:numPr>
          <w:ilvl w:val="1"/>
          <w:numId w:val="10"/>
        </w:numPr>
        <w:spacing w:after="0" w:line="240" w:lineRule="auto"/>
        <w:ind w:left="0" w:firstLine="709"/>
        <w:jc w:val="center"/>
        <w:rPr>
          <w:rFonts w:ascii="Times New Roman" w:eastAsia="Calibri" w:hAnsi="Times New Roman" w:cs="Times New Roman"/>
          <w:b/>
          <w:sz w:val="28"/>
          <w:szCs w:val="28"/>
          <w:lang w:eastAsia="ru-RU"/>
        </w:rPr>
      </w:pPr>
      <w:r w:rsidRPr="007643E9">
        <w:rPr>
          <w:rFonts w:ascii="Times New Roman" w:eastAsia="Calibri" w:hAnsi="Times New Roman" w:cs="Times New Roman"/>
          <w:b/>
          <w:sz w:val="28"/>
          <w:szCs w:val="28"/>
          <w:lang w:eastAsia="ru-RU"/>
        </w:rPr>
        <w:t>Показатели доступности и качества государственной услуги</w:t>
      </w:r>
    </w:p>
    <w:p w:rsidR="007643E9" w:rsidRPr="007643E9" w:rsidRDefault="007643E9" w:rsidP="007643E9">
      <w:pPr>
        <w:spacing w:after="0" w:line="240" w:lineRule="auto"/>
        <w:ind w:firstLine="567"/>
        <w:jc w:val="both"/>
        <w:rPr>
          <w:rFonts w:ascii="Times New Roman" w:eastAsia="Calibri" w:hAnsi="Times New Roman" w:cs="Times New Roman"/>
          <w:sz w:val="28"/>
          <w:szCs w:val="28"/>
          <w:lang w:eastAsia="ru-RU"/>
        </w:rPr>
      </w:pPr>
    </w:p>
    <w:p w:rsidR="007643E9" w:rsidRPr="007643E9" w:rsidRDefault="007643E9" w:rsidP="00F35C10">
      <w:pPr>
        <w:numPr>
          <w:ilvl w:val="2"/>
          <w:numId w:val="10"/>
        </w:numPr>
        <w:tabs>
          <w:tab w:val="left" w:pos="567"/>
          <w:tab w:val="left" w:pos="1276"/>
          <w:tab w:val="left" w:pos="1560"/>
        </w:tabs>
        <w:spacing w:after="0" w:line="240" w:lineRule="auto"/>
        <w:ind w:left="0" w:right="-1" w:firstLine="709"/>
        <w:contextualSpacing/>
        <w:jc w:val="both"/>
        <w:rPr>
          <w:rFonts w:ascii="Times New Roman" w:eastAsia="Calibri" w:hAnsi="Times New Roman" w:cs="Times New Roman"/>
          <w:sz w:val="28"/>
          <w:szCs w:val="28"/>
        </w:rPr>
      </w:pPr>
      <w:r w:rsidRPr="007643E9">
        <w:rPr>
          <w:rFonts w:ascii="Times New Roman" w:eastAsia="Calibri" w:hAnsi="Times New Roman" w:cs="Times New Roman"/>
          <w:sz w:val="28"/>
          <w:szCs w:val="28"/>
          <w:lang w:eastAsia="ru-RU"/>
        </w:rPr>
        <w:t xml:space="preserve"> </w:t>
      </w:r>
      <w:r w:rsidRPr="007643E9">
        <w:rPr>
          <w:rFonts w:ascii="Times New Roman" w:eastAsia="Calibri" w:hAnsi="Times New Roman" w:cs="Times New Roman"/>
          <w:sz w:val="28"/>
          <w:szCs w:val="28"/>
        </w:rPr>
        <w:t>Доступностью предоставления государственной услуги является:</w:t>
      </w:r>
    </w:p>
    <w:p w:rsidR="007643E9" w:rsidRPr="007643E9" w:rsidRDefault="007643E9" w:rsidP="007643E9">
      <w:pPr>
        <w:tabs>
          <w:tab w:val="left" w:pos="567"/>
        </w:tabs>
        <w:spacing w:after="0" w:line="240" w:lineRule="auto"/>
        <w:ind w:firstLine="567"/>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tab/>
        <w:t>1) возможность получения государственной услуги своевременно и в соответствии с настоящим Административным регламентом;</w:t>
      </w:r>
    </w:p>
    <w:p w:rsidR="007643E9" w:rsidRPr="007643E9" w:rsidRDefault="007643E9" w:rsidP="007643E9">
      <w:pPr>
        <w:tabs>
          <w:tab w:val="left" w:pos="567"/>
        </w:tabs>
        <w:spacing w:after="0" w:line="240" w:lineRule="auto"/>
        <w:ind w:firstLine="567"/>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tab/>
        <w:t>2) доступность обращения за предоставлением государственной услуги, в том числе лицами с ограниченными физическими возможностями;</w:t>
      </w:r>
    </w:p>
    <w:p w:rsidR="007643E9" w:rsidRPr="007643E9" w:rsidRDefault="007643E9" w:rsidP="007643E9">
      <w:pPr>
        <w:tabs>
          <w:tab w:val="left" w:pos="567"/>
        </w:tabs>
        <w:spacing w:after="0" w:line="240" w:lineRule="auto"/>
        <w:ind w:firstLine="567"/>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tab/>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7643E9" w:rsidRPr="007643E9" w:rsidRDefault="007643E9" w:rsidP="007643E9">
      <w:pPr>
        <w:tabs>
          <w:tab w:val="left" w:pos="567"/>
        </w:tabs>
        <w:spacing w:after="0" w:line="240" w:lineRule="auto"/>
        <w:ind w:firstLine="567"/>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tab/>
        <w:t>4) возможность обращения за государственной услугой различными способами (личное обращение в орган, посредством ЕПГУ и (или) РПГУ;</w:t>
      </w:r>
    </w:p>
    <w:p w:rsidR="007643E9" w:rsidRPr="007643E9" w:rsidRDefault="007643E9" w:rsidP="007643E9">
      <w:pPr>
        <w:tabs>
          <w:tab w:val="left" w:pos="567"/>
        </w:tabs>
        <w:spacing w:after="0" w:line="240" w:lineRule="auto"/>
        <w:ind w:firstLine="567"/>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lastRenderedPageBreak/>
        <w:tab/>
        <w:t>5) количество взаимодействий заявителя с должностными лицами органа при предоставлении</w:t>
      </w:r>
      <w:r w:rsidRPr="007643E9">
        <w:rPr>
          <w:rFonts w:ascii="Calibri" w:eastAsia="Calibri" w:hAnsi="Calibri" w:cs="Times New Roman"/>
          <w:sz w:val="28"/>
          <w:szCs w:val="28"/>
        </w:rPr>
        <w:t xml:space="preserve"> </w:t>
      </w:r>
      <w:r w:rsidRPr="007643E9">
        <w:rPr>
          <w:rFonts w:ascii="Times New Roman" w:eastAsia="Calibri" w:hAnsi="Times New Roman" w:cs="Times New Roman"/>
          <w:sz w:val="28"/>
          <w:szCs w:val="28"/>
        </w:rPr>
        <w:t>государственной услуги и их продолжительность;</w:t>
      </w:r>
    </w:p>
    <w:p w:rsidR="007643E9" w:rsidRPr="007643E9" w:rsidRDefault="007643E9" w:rsidP="007643E9">
      <w:pPr>
        <w:tabs>
          <w:tab w:val="left" w:pos="567"/>
        </w:tabs>
        <w:spacing w:after="0" w:line="240" w:lineRule="auto"/>
        <w:ind w:firstLine="567"/>
        <w:jc w:val="both"/>
        <w:rPr>
          <w:rFonts w:ascii="Times New Roman" w:eastAsia="Calibri" w:hAnsi="Times New Roman" w:cs="Times New Roman"/>
          <w:strike/>
          <w:sz w:val="28"/>
          <w:szCs w:val="28"/>
        </w:rPr>
      </w:pPr>
      <w:r w:rsidRPr="007643E9">
        <w:rPr>
          <w:rFonts w:ascii="Times New Roman" w:eastAsia="Calibri" w:hAnsi="Times New Roman" w:cs="Times New Roman"/>
          <w:sz w:val="28"/>
          <w:szCs w:val="28"/>
        </w:rPr>
        <w:tab/>
        <w:t>6)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7643E9" w:rsidRPr="007643E9" w:rsidRDefault="007643E9" w:rsidP="00F35C10">
      <w:pPr>
        <w:numPr>
          <w:ilvl w:val="2"/>
          <w:numId w:val="10"/>
        </w:numPr>
        <w:tabs>
          <w:tab w:val="left" w:pos="1560"/>
          <w:tab w:val="left" w:pos="2268"/>
        </w:tabs>
        <w:spacing w:after="0" w:line="240" w:lineRule="auto"/>
        <w:ind w:left="0" w:right="-1" w:firstLine="709"/>
        <w:contextualSpacing/>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t>Качеств</w:t>
      </w:r>
      <w:r w:rsidRPr="007643E9">
        <w:rPr>
          <w:rFonts w:ascii="Times New Roman" w:eastAsia="Calibri" w:hAnsi="Times New Roman" w:cs="Times New Roman"/>
          <w:sz w:val="28"/>
          <w:szCs w:val="28"/>
          <w:lang w:val="en-US"/>
        </w:rPr>
        <w:t>o</w:t>
      </w:r>
      <w:r w:rsidRPr="007643E9">
        <w:rPr>
          <w:rFonts w:ascii="Times New Roman" w:eastAsia="Calibri" w:hAnsi="Times New Roman" w:cs="Times New Roman"/>
          <w:sz w:val="28"/>
          <w:szCs w:val="28"/>
        </w:rPr>
        <w:t xml:space="preserve"> предоставления государственной услуги являются:</w:t>
      </w:r>
    </w:p>
    <w:p w:rsidR="007643E9" w:rsidRPr="007643E9" w:rsidRDefault="007643E9" w:rsidP="007643E9">
      <w:pPr>
        <w:tabs>
          <w:tab w:val="left" w:pos="567"/>
        </w:tabs>
        <w:spacing w:after="0" w:line="240" w:lineRule="auto"/>
        <w:ind w:firstLine="567"/>
        <w:jc w:val="both"/>
        <w:rPr>
          <w:rFonts w:ascii="Times New Roman" w:eastAsia="Calibri" w:hAnsi="Times New Roman" w:cs="Times New Roman"/>
          <w:sz w:val="28"/>
          <w:szCs w:val="28"/>
        </w:rPr>
      </w:pPr>
      <w:r w:rsidRPr="007643E9">
        <w:rPr>
          <w:rFonts w:ascii="Times New Roman" w:eastAsia="Calibri" w:hAnsi="Times New Roman" w:cs="Times New Roman"/>
          <w:sz w:val="24"/>
          <w:szCs w:val="28"/>
        </w:rPr>
        <w:t xml:space="preserve">   </w:t>
      </w:r>
      <w:r w:rsidRPr="007643E9">
        <w:rPr>
          <w:rFonts w:ascii="Times New Roman" w:eastAsia="Calibri" w:hAnsi="Times New Roman" w:cs="Times New Roman"/>
          <w:sz w:val="28"/>
          <w:szCs w:val="28"/>
        </w:rPr>
        <w:t>1) удовлетворенностью заявителей качеством и доступностью государственной услуги;</w:t>
      </w:r>
    </w:p>
    <w:p w:rsidR="007643E9" w:rsidRPr="007643E9" w:rsidRDefault="007643E9" w:rsidP="007643E9">
      <w:pPr>
        <w:tabs>
          <w:tab w:val="left" w:pos="567"/>
        </w:tabs>
        <w:spacing w:after="0" w:line="240" w:lineRule="auto"/>
        <w:ind w:firstLine="567"/>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tab/>
        <w:t>2) отсутствием очередей при приеме и выдаче документов заявителям;</w:t>
      </w:r>
    </w:p>
    <w:p w:rsidR="007643E9" w:rsidRPr="007643E9" w:rsidRDefault="007643E9" w:rsidP="007643E9">
      <w:pPr>
        <w:tabs>
          <w:tab w:val="left" w:pos="567"/>
        </w:tabs>
        <w:spacing w:after="0" w:line="240" w:lineRule="auto"/>
        <w:ind w:firstLine="567"/>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tab/>
        <w:t>3) отсутствием нарушений сроков предоставления государственной услуги;</w:t>
      </w:r>
    </w:p>
    <w:p w:rsidR="007643E9" w:rsidRPr="007643E9" w:rsidRDefault="007643E9" w:rsidP="007643E9">
      <w:pPr>
        <w:tabs>
          <w:tab w:val="left" w:pos="567"/>
        </w:tabs>
        <w:spacing w:after="0" w:line="240" w:lineRule="auto"/>
        <w:ind w:firstLine="567"/>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tab/>
        <w:t>4) отсутствием жалоб на некорректное, невнимательное отношение специалистов к заявителям (их представителям).</w:t>
      </w:r>
    </w:p>
    <w:p w:rsidR="007643E9" w:rsidRDefault="007643E9" w:rsidP="007643E9">
      <w:pPr>
        <w:tabs>
          <w:tab w:val="left" w:pos="993"/>
        </w:tabs>
        <w:spacing w:after="0" w:line="240" w:lineRule="auto"/>
        <w:ind w:firstLine="567"/>
        <w:contextualSpacing/>
        <w:jc w:val="both"/>
        <w:rPr>
          <w:rFonts w:ascii="Times New Roman" w:eastAsia="Calibri" w:hAnsi="Times New Roman" w:cs="Times New Roman"/>
          <w:sz w:val="28"/>
          <w:szCs w:val="28"/>
          <w:lang w:eastAsia="ru-RU"/>
        </w:rPr>
      </w:pPr>
    </w:p>
    <w:p w:rsidR="007643E9" w:rsidRPr="007643E9" w:rsidRDefault="007643E9" w:rsidP="00F35C10">
      <w:pPr>
        <w:pStyle w:val="a4"/>
        <w:numPr>
          <w:ilvl w:val="1"/>
          <w:numId w:val="10"/>
        </w:numPr>
        <w:spacing w:after="0" w:line="240" w:lineRule="auto"/>
        <w:ind w:left="0" w:firstLine="709"/>
        <w:jc w:val="center"/>
        <w:rPr>
          <w:rFonts w:ascii="Times New Roman" w:eastAsia="Calibri" w:hAnsi="Times New Roman" w:cs="Times New Roman"/>
          <w:b/>
          <w:sz w:val="28"/>
          <w:szCs w:val="28"/>
        </w:rPr>
      </w:pPr>
      <w:r w:rsidRPr="007643E9">
        <w:rPr>
          <w:rFonts w:ascii="Times New Roman" w:eastAsia="Calibri" w:hAnsi="Times New Roman" w:cs="Times New Roman"/>
          <w:b/>
          <w:sz w:val="28"/>
          <w:szCs w:val="28"/>
        </w:rPr>
        <w:t>Требования, учитывающие, особенности предоставления государственной услуги в электронной форме</w:t>
      </w:r>
    </w:p>
    <w:p w:rsidR="007643E9" w:rsidRPr="007643E9" w:rsidRDefault="007643E9" w:rsidP="007643E9">
      <w:pPr>
        <w:spacing w:after="0" w:line="240" w:lineRule="auto"/>
        <w:ind w:left="1093"/>
        <w:contextualSpacing/>
        <w:rPr>
          <w:rFonts w:ascii="Times New Roman" w:eastAsia="Calibri" w:hAnsi="Times New Roman" w:cs="Times New Roman"/>
          <w:sz w:val="28"/>
          <w:szCs w:val="28"/>
          <w:lang w:eastAsia="ru-RU"/>
        </w:rPr>
      </w:pPr>
    </w:p>
    <w:p w:rsidR="007643E9" w:rsidRPr="007643E9" w:rsidRDefault="007643E9" w:rsidP="007643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t>2.17.1. При предоставлении государственной услуги в электронной форме осуществляются:</w:t>
      </w:r>
    </w:p>
    <w:p w:rsidR="007643E9" w:rsidRPr="007643E9" w:rsidRDefault="007643E9" w:rsidP="007643E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7643E9" w:rsidRPr="007643E9" w:rsidRDefault="007643E9" w:rsidP="007643E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7643E9" w:rsidRPr="007643E9" w:rsidRDefault="007643E9" w:rsidP="007643E9">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7643E9" w:rsidRPr="007643E9" w:rsidRDefault="007643E9" w:rsidP="007643E9">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2.17.2.</w:t>
      </w:r>
      <w:r w:rsidRPr="007643E9">
        <w:rPr>
          <w:rFonts w:ascii="Calibri" w:eastAsia="Times New Roman" w:hAnsi="Calibri" w:cs="Calibri"/>
          <w:sz w:val="28"/>
          <w:szCs w:val="28"/>
          <w:lang w:eastAsia="ru-RU"/>
        </w:rPr>
        <w:t xml:space="preserve"> </w:t>
      </w:r>
      <w:r w:rsidRPr="007643E9">
        <w:rPr>
          <w:rFonts w:ascii="Times New Roman" w:eastAsia="Calibri" w:hAnsi="Times New Roman" w:cs="Times New Roman"/>
          <w:sz w:val="28"/>
          <w:szCs w:val="28"/>
          <w:lang w:eastAsia="ru-RU"/>
        </w:rPr>
        <w:t>Государственная услуга предоставляется через ЕПГУ и (или) РПГУ и предусматривает возможность совершения заявителем следующих действий:</w:t>
      </w:r>
    </w:p>
    <w:p w:rsidR="007643E9" w:rsidRPr="007643E9" w:rsidRDefault="007643E9" w:rsidP="007643E9">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 xml:space="preserve">- получение информации о порядке и сроках предоставления </w:t>
      </w:r>
      <w:r w:rsidRPr="007643E9">
        <w:rPr>
          <w:rFonts w:ascii="Times New Roman" w:eastAsia="Calibri" w:hAnsi="Times New Roman" w:cs="Times New Roman"/>
          <w:sz w:val="28"/>
          <w:szCs w:val="28"/>
          <w:lang w:eastAsia="ru-RU"/>
        </w:rPr>
        <w:lastRenderedPageBreak/>
        <w:t>государственной услуги;</w:t>
      </w:r>
    </w:p>
    <w:p w:rsidR="007643E9" w:rsidRPr="007643E9" w:rsidRDefault="007643E9" w:rsidP="007643E9">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 запись на прием в орган, предоставляющий услугу и другие организации, участвующие в предоставлении государственной услуги;</w:t>
      </w:r>
    </w:p>
    <w:p w:rsidR="007643E9" w:rsidRPr="007643E9" w:rsidRDefault="007643E9" w:rsidP="007643E9">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 подача заявления с приложением документов в электронной форме посредством заполнения электронной формы заявления;</w:t>
      </w:r>
    </w:p>
    <w:p w:rsidR="007643E9" w:rsidRPr="007643E9" w:rsidRDefault="007643E9" w:rsidP="007643E9">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 получения сведений о ходе выполнения заявления о предоставлении государственной услуги;</w:t>
      </w:r>
    </w:p>
    <w:p w:rsidR="007643E9" w:rsidRPr="007643E9" w:rsidRDefault="007643E9" w:rsidP="007643E9">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 получения результата предоставления государственной услуги;</w:t>
      </w:r>
    </w:p>
    <w:p w:rsidR="007643E9" w:rsidRPr="007643E9" w:rsidRDefault="007643E9" w:rsidP="007643E9">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 осуществления оценки качества предоставления услуги;</w:t>
      </w:r>
    </w:p>
    <w:p w:rsidR="007643E9" w:rsidRPr="007643E9" w:rsidRDefault="007643E9" w:rsidP="007643E9">
      <w:pPr>
        <w:widowControl w:val="0"/>
        <w:tabs>
          <w:tab w:val="left" w:pos="567"/>
        </w:tabs>
        <w:autoSpaceDE w:val="0"/>
        <w:autoSpaceDN w:val="0"/>
        <w:spacing w:after="0" w:line="240" w:lineRule="auto"/>
        <w:ind w:firstLine="709"/>
        <w:jc w:val="both"/>
        <w:rPr>
          <w:rFonts w:ascii="Times New Roman" w:eastAsia="Calibri" w:hAnsi="Times New Roman" w:cs="Times New Roman"/>
          <w:sz w:val="28"/>
          <w:szCs w:val="28"/>
          <w:lang w:eastAsia="ru-RU"/>
        </w:rPr>
      </w:pPr>
      <w:r w:rsidRPr="007643E9">
        <w:rPr>
          <w:rFonts w:ascii="Times New Roman" w:eastAsia="Calibri" w:hAnsi="Times New Roman" w:cs="Times New Roman"/>
          <w:sz w:val="28"/>
          <w:szCs w:val="28"/>
          <w:lang w:eastAsia="ru-RU"/>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государственной услуги и их должностных лиц.</w:t>
      </w:r>
    </w:p>
    <w:p w:rsidR="007643E9" w:rsidRPr="007643E9" w:rsidRDefault="007643E9" w:rsidP="007643E9">
      <w:pPr>
        <w:tabs>
          <w:tab w:val="left" w:pos="993"/>
        </w:tabs>
        <w:spacing w:after="0" w:line="240" w:lineRule="auto"/>
        <w:ind w:firstLine="567"/>
        <w:contextualSpacing/>
        <w:jc w:val="both"/>
        <w:rPr>
          <w:rFonts w:ascii="Times New Roman" w:eastAsia="Calibri" w:hAnsi="Times New Roman" w:cs="Times New Roman"/>
          <w:sz w:val="28"/>
          <w:szCs w:val="28"/>
          <w:lang w:eastAsia="ru-RU"/>
        </w:rPr>
      </w:pPr>
    </w:p>
    <w:p w:rsidR="00F367E4" w:rsidRPr="0024258D" w:rsidRDefault="00E21E12" w:rsidP="00F35C10">
      <w:pPr>
        <w:pStyle w:val="1"/>
        <w:numPr>
          <w:ilvl w:val="0"/>
          <w:numId w:val="10"/>
        </w:numPr>
        <w:tabs>
          <w:tab w:val="left" w:pos="426"/>
          <w:tab w:val="left" w:pos="993"/>
        </w:tabs>
        <w:spacing w:before="0" w:after="240" w:line="240" w:lineRule="auto"/>
        <w:ind w:left="0" w:right="-1" w:firstLine="709"/>
        <w:jc w:val="center"/>
        <w:rPr>
          <w:rFonts w:ascii="Times New Roman" w:hAnsi="Times New Roman" w:cs="Times New Roman"/>
          <w:b/>
          <w:color w:val="auto"/>
          <w:sz w:val="28"/>
          <w:szCs w:val="28"/>
        </w:rPr>
      </w:pPr>
      <w:r w:rsidRPr="0024258D">
        <w:rPr>
          <w:rFonts w:ascii="Times New Roman" w:hAnsi="Times New Roman" w:cs="Times New Roman"/>
          <w:b/>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643E9" w:rsidRPr="007643E9" w:rsidRDefault="007643E9" w:rsidP="00F35C10">
      <w:pPr>
        <w:pStyle w:val="a4"/>
        <w:numPr>
          <w:ilvl w:val="1"/>
          <w:numId w:val="5"/>
        </w:numPr>
        <w:spacing w:after="0" w:line="240" w:lineRule="auto"/>
        <w:ind w:left="0" w:firstLine="709"/>
        <w:jc w:val="center"/>
        <w:rPr>
          <w:rFonts w:ascii="Times New Roman" w:eastAsia="Calibri" w:hAnsi="Times New Roman" w:cs="Times New Roman"/>
          <w:b/>
          <w:sz w:val="28"/>
          <w:szCs w:val="28"/>
        </w:rPr>
      </w:pPr>
      <w:r w:rsidRPr="007643E9">
        <w:rPr>
          <w:rFonts w:ascii="Times New Roman" w:eastAsia="Calibri" w:hAnsi="Times New Roman" w:cs="Times New Roman"/>
          <w:b/>
          <w:sz w:val="28"/>
          <w:szCs w:val="28"/>
        </w:rPr>
        <w:t>Исчерпывающий перечень административных процедур</w:t>
      </w:r>
    </w:p>
    <w:p w:rsidR="007643E9" w:rsidRPr="00B15261" w:rsidRDefault="007643E9" w:rsidP="007643E9">
      <w:pPr>
        <w:spacing w:after="0" w:line="240" w:lineRule="auto"/>
        <w:ind w:firstLine="567"/>
        <w:jc w:val="both"/>
        <w:rPr>
          <w:rFonts w:ascii="Times New Roman" w:eastAsia="Calibri" w:hAnsi="Times New Roman" w:cs="Times New Roman"/>
          <w:sz w:val="28"/>
          <w:szCs w:val="28"/>
        </w:rPr>
      </w:pPr>
    </w:p>
    <w:p w:rsidR="007643E9" w:rsidRPr="00CA2BE4" w:rsidRDefault="007643E9" w:rsidP="00F35C10">
      <w:pPr>
        <w:pStyle w:val="a4"/>
        <w:widowControl w:val="0"/>
        <w:numPr>
          <w:ilvl w:val="2"/>
          <w:numId w:val="5"/>
        </w:numPr>
        <w:tabs>
          <w:tab w:val="left" w:pos="567"/>
          <w:tab w:val="left" w:pos="993"/>
          <w:tab w:val="left" w:pos="1276"/>
        </w:tabs>
        <w:spacing w:after="0" w:line="240" w:lineRule="auto"/>
        <w:ind w:left="0" w:right="-1" w:firstLine="709"/>
        <w:jc w:val="both"/>
        <w:rPr>
          <w:rFonts w:ascii="Times New Roman" w:eastAsia="Calibri" w:hAnsi="Times New Roman" w:cs="Times New Roman"/>
          <w:sz w:val="28"/>
          <w:szCs w:val="28"/>
        </w:rPr>
      </w:pPr>
      <w:r w:rsidRPr="00CA2BE4">
        <w:rPr>
          <w:rFonts w:ascii="Times New Roman" w:eastAsia="Calibri" w:hAnsi="Times New Roman" w:cs="Times New Roman"/>
          <w:sz w:val="28"/>
          <w:szCs w:val="28"/>
        </w:rPr>
        <w:t>Предоставление государственной услуги включает в себя следующие административные процедуры:</w:t>
      </w:r>
    </w:p>
    <w:p w:rsidR="007643E9" w:rsidRPr="00CA2BE4" w:rsidRDefault="007643E9" w:rsidP="00F35C10">
      <w:pPr>
        <w:widowControl w:val="0"/>
        <w:numPr>
          <w:ilvl w:val="3"/>
          <w:numId w:val="5"/>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rPr>
      </w:pPr>
      <w:r w:rsidRPr="00CA2BE4">
        <w:rPr>
          <w:rFonts w:ascii="Times New Roman" w:eastAsia="Calibri" w:hAnsi="Times New Roman" w:cs="Times New Roman"/>
          <w:sz w:val="28"/>
          <w:szCs w:val="28"/>
        </w:rPr>
        <w:t xml:space="preserve"> Прием и регистрация заявления и представленных заявителем документов для предоставления государственной услуги;</w:t>
      </w:r>
    </w:p>
    <w:p w:rsidR="007643E9" w:rsidRPr="00CA2BE4" w:rsidRDefault="007643E9" w:rsidP="00F35C10">
      <w:pPr>
        <w:widowControl w:val="0"/>
        <w:numPr>
          <w:ilvl w:val="3"/>
          <w:numId w:val="5"/>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rPr>
      </w:pPr>
      <w:r w:rsidRPr="00CA2BE4">
        <w:rPr>
          <w:rFonts w:ascii="Times New Roman" w:eastAsia="Calibri" w:hAnsi="Times New Roman" w:cs="Times New Roman"/>
          <w:sz w:val="28"/>
          <w:szCs w:val="28"/>
        </w:rPr>
        <w:t xml:space="preserve"> Порядок осуществления административных процедур (действий) в электронной форме, в том числе с использованием</w:t>
      </w:r>
      <w:r w:rsidRPr="00CA2BE4">
        <w:rPr>
          <w:rFonts w:ascii="Calibri" w:eastAsia="Calibri" w:hAnsi="Calibri" w:cs="Times New Roman"/>
          <w:sz w:val="28"/>
          <w:szCs w:val="28"/>
        </w:rPr>
        <w:t xml:space="preserve"> </w:t>
      </w:r>
      <w:r w:rsidRPr="00CA2BE4">
        <w:rPr>
          <w:rFonts w:ascii="Times New Roman" w:eastAsia="Calibri" w:hAnsi="Times New Roman" w:cs="Times New Roman"/>
          <w:sz w:val="28"/>
          <w:szCs w:val="28"/>
        </w:rPr>
        <w:t>систем ЕПГУ и (или) РПГУ;</w:t>
      </w:r>
    </w:p>
    <w:p w:rsidR="007643E9" w:rsidRPr="00CA2BE4" w:rsidRDefault="007643E9" w:rsidP="00F35C10">
      <w:pPr>
        <w:widowControl w:val="0"/>
        <w:numPr>
          <w:ilvl w:val="3"/>
          <w:numId w:val="5"/>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w:t>
      </w:r>
      <w:r w:rsidRPr="00CA2BE4">
        <w:rPr>
          <w:rFonts w:ascii="Times New Roman" w:eastAsia="Calibri" w:hAnsi="Times New Roman" w:cs="Times New Roman"/>
          <w:sz w:val="28"/>
          <w:szCs w:val="28"/>
        </w:rPr>
        <w:t xml:space="preserve">ормирование </w:t>
      </w:r>
      <w:r w:rsidRPr="00CA2BE4">
        <w:rPr>
          <w:rFonts w:ascii="Times New Roman" w:eastAsia="Times New Roman" w:hAnsi="Times New Roman" w:cs="Times New Roman"/>
          <w:spacing w:val="2"/>
          <w:sz w:val="28"/>
          <w:szCs w:val="28"/>
        </w:rPr>
        <w:t xml:space="preserve">и направление межведомственных запросов о предоставлении документов (информации), необходимых для </w:t>
      </w:r>
      <w:r w:rsidRPr="00CA2BE4">
        <w:rPr>
          <w:rFonts w:ascii="Times New Roman" w:eastAsia="Calibri" w:hAnsi="Times New Roman" w:cs="Times New Roman"/>
          <w:sz w:val="28"/>
          <w:szCs w:val="28"/>
        </w:rPr>
        <w:t>предоставления государственной услуги;</w:t>
      </w:r>
    </w:p>
    <w:p w:rsidR="007643E9" w:rsidRPr="00CA2BE4" w:rsidRDefault="007643E9" w:rsidP="00F35C10">
      <w:pPr>
        <w:widowControl w:val="0"/>
        <w:numPr>
          <w:ilvl w:val="3"/>
          <w:numId w:val="5"/>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rPr>
      </w:pPr>
      <w:r w:rsidRPr="00CA2BE4">
        <w:rPr>
          <w:rFonts w:ascii="Times New Roman" w:eastAsia="Calibri" w:hAnsi="Times New Roman" w:cs="Times New Roman"/>
          <w:sz w:val="28"/>
          <w:szCs w:val="28"/>
        </w:rPr>
        <w:t xml:space="preserve"> Рассмотрение документов и сведений;</w:t>
      </w:r>
    </w:p>
    <w:p w:rsidR="007643E9" w:rsidRPr="00CA2BE4" w:rsidRDefault="007643E9" w:rsidP="00F35C10">
      <w:pPr>
        <w:widowControl w:val="0"/>
        <w:numPr>
          <w:ilvl w:val="3"/>
          <w:numId w:val="5"/>
        </w:numPr>
        <w:tabs>
          <w:tab w:val="left" w:pos="567"/>
          <w:tab w:val="left" w:pos="993"/>
          <w:tab w:val="left" w:pos="1560"/>
        </w:tabs>
        <w:spacing w:after="0" w:line="240" w:lineRule="auto"/>
        <w:ind w:left="0" w:right="-1" w:firstLine="709"/>
        <w:contextualSpacing/>
        <w:jc w:val="both"/>
        <w:rPr>
          <w:rFonts w:ascii="Times New Roman" w:eastAsia="Calibri" w:hAnsi="Times New Roman" w:cs="Times New Roman"/>
          <w:sz w:val="28"/>
          <w:szCs w:val="28"/>
        </w:rPr>
      </w:pPr>
      <w:r w:rsidRPr="00CA2BE4">
        <w:rPr>
          <w:rFonts w:ascii="Times New Roman" w:eastAsia="Calibri" w:hAnsi="Times New Roman" w:cs="Times New Roman"/>
          <w:sz w:val="28"/>
          <w:szCs w:val="28"/>
        </w:rPr>
        <w:t xml:space="preserve"> Принятие решения о предоставлении</w:t>
      </w:r>
      <w:r w:rsidR="008C2CFD">
        <w:rPr>
          <w:rFonts w:ascii="Times New Roman" w:eastAsia="Calibri" w:hAnsi="Times New Roman" w:cs="Times New Roman"/>
          <w:sz w:val="28"/>
          <w:szCs w:val="28"/>
        </w:rPr>
        <w:t xml:space="preserve"> государственной</w:t>
      </w:r>
      <w:r w:rsidRPr="00CA2BE4">
        <w:rPr>
          <w:rFonts w:ascii="Times New Roman" w:eastAsia="Calibri" w:hAnsi="Times New Roman" w:cs="Times New Roman"/>
          <w:sz w:val="28"/>
          <w:szCs w:val="28"/>
        </w:rPr>
        <w:t xml:space="preserve"> услуги; </w:t>
      </w:r>
    </w:p>
    <w:p w:rsidR="007643E9" w:rsidRPr="00CA2BE4" w:rsidRDefault="007643E9" w:rsidP="00F35C10">
      <w:pPr>
        <w:widowControl w:val="0"/>
        <w:numPr>
          <w:ilvl w:val="3"/>
          <w:numId w:val="5"/>
        </w:numPr>
        <w:tabs>
          <w:tab w:val="left" w:pos="567"/>
          <w:tab w:val="left" w:pos="993"/>
          <w:tab w:val="left" w:pos="1560"/>
        </w:tabs>
        <w:spacing w:line="240" w:lineRule="auto"/>
        <w:ind w:left="0" w:right="-1" w:firstLine="709"/>
        <w:contextualSpacing/>
        <w:jc w:val="both"/>
        <w:rPr>
          <w:rFonts w:ascii="Times New Roman" w:eastAsia="Calibri" w:hAnsi="Times New Roman" w:cs="Times New Roman"/>
          <w:sz w:val="28"/>
          <w:szCs w:val="28"/>
        </w:rPr>
      </w:pPr>
      <w:r w:rsidRPr="00CA2BE4">
        <w:rPr>
          <w:rFonts w:ascii="Times New Roman" w:eastAsia="Calibri" w:hAnsi="Times New Roman" w:cs="Times New Roman"/>
          <w:sz w:val="28"/>
          <w:szCs w:val="28"/>
        </w:rPr>
        <w:t xml:space="preserve"> Выдача результата государственной услуги;</w:t>
      </w:r>
    </w:p>
    <w:p w:rsidR="007643E9" w:rsidRPr="00CA2BE4" w:rsidRDefault="007643E9" w:rsidP="00F35C10">
      <w:pPr>
        <w:widowControl w:val="0"/>
        <w:numPr>
          <w:ilvl w:val="3"/>
          <w:numId w:val="5"/>
        </w:numPr>
        <w:tabs>
          <w:tab w:val="left" w:pos="567"/>
          <w:tab w:val="left" w:pos="993"/>
          <w:tab w:val="left" w:pos="1843"/>
        </w:tabs>
        <w:spacing w:line="240" w:lineRule="auto"/>
        <w:ind w:left="0" w:right="-1" w:firstLine="709"/>
        <w:contextualSpacing/>
        <w:jc w:val="both"/>
        <w:rPr>
          <w:rFonts w:ascii="Times New Roman" w:eastAsia="Calibri" w:hAnsi="Times New Roman" w:cs="Times New Roman"/>
          <w:sz w:val="32"/>
          <w:szCs w:val="28"/>
        </w:rPr>
      </w:pPr>
      <w:r w:rsidRPr="00CA2BE4">
        <w:rPr>
          <w:rFonts w:ascii="Times New Roman" w:eastAsia="Calibri" w:hAnsi="Times New Roman" w:cs="Times New Roman"/>
          <w:sz w:val="28"/>
          <w:szCs w:val="28"/>
        </w:rPr>
        <w:t xml:space="preserve">Порядок исправления допущенных опечаток и (или) ошибок в выданных в результате предоставления </w:t>
      </w:r>
      <w:r w:rsidR="008C2CFD">
        <w:rPr>
          <w:rFonts w:ascii="Times New Roman" w:eastAsia="Calibri" w:hAnsi="Times New Roman" w:cs="Times New Roman"/>
          <w:sz w:val="28"/>
          <w:szCs w:val="28"/>
        </w:rPr>
        <w:t>государственной</w:t>
      </w:r>
      <w:r w:rsidRPr="00CA2BE4">
        <w:rPr>
          <w:rFonts w:ascii="Times New Roman" w:eastAsia="Calibri" w:hAnsi="Times New Roman" w:cs="Times New Roman"/>
          <w:sz w:val="28"/>
          <w:szCs w:val="28"/>
        </w:rPr>
        <w:t xml:space="preserve"> услуги документах.</w:t>
      </w:r>
    </w:p>
    <w:p w:rsidR="007643E9" w:rsidRPr="00577129" w:rsidRDefault="007643E9" w:rsidP="00577129">
      <w:pPr>
        <w:pStyle w:val="a4"/>
        <w:keepNext/>
        <w:keepLines/>
        <w:numPr>
          <w:ilvl w:val="1"/>
          <w:numId w:val="5"/>
        </w:numPr>
        <w:tabs>
          <w:tab w:val="left" w:pos="1134"/>
        </w:tabs>
        <w:spacing w:after="240" w:line="240" w:lineRule="auto"/>
        <w:ind w:left="0" w:right="-1" w:firstLine="709"/>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7643E9">
        <w:rPr>
          <w:rFonts w:ascii="Times New Roman" w:eastAsia="Times New Roman" w:hAnsi="Times New Roman" w:cs="Times New Roman"/>
          <w:b/>
          <w:sz w:val="28"/>
          <w:szCs w:val="28"/>
        </w:rPr>
        <w:t>Прием и регистрация заявления и представленных заявителем документов для предоставления государственной услуги</w:t>
      </w:r>
    </w:p>
    <w:p w:rsidR="007643E9" w:rsidRPr="008136A1" w:rsidRDefault="007643E9" w:rsidP="00F35C10">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xml:space="preserve">Основанием для начала административной процедуры является поступление в Отдел заявления от лиц, указанных пункте 1.2. настоящего Административного регламента.  </w:t>
      </w:r>
    </w:p>
    <w:p w:rsidR="007643E9" w:rsidRPr="008136A1" w:rsidRDefault="007643E9" w:rsidP="00F35C10">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rsidR="007643E9" w:rsidRPr="008136A1" w:rsidRDefault="007643E9" w:rsidP="007643E9">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lastRenderedPageBreak/>
        <w:t>- проверяет документы, удостоверяющие личность и полномочия заявителя;</w:t>
      </w:r>
    </w:p>
    <w:p w:rsidR="007643E9" w:rsidRPr="008136A1" w:rsidRDefault="007643E9" w:rsidP="007643E9">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проверяет правильность оформления заявления;</w:t>
      </w:r>
    </w:p>
    <w:p w:rsidR="007643E9" w:rsidRPr="008136A1" w:rsidRDefault="007643E9" w:rsidP="007643E9">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осуществляет контроль комплектности предоставленных документов;</w:t>
      </w:r>
    </w:p>
    <w:p w:rsidR="007643E9" w:rsidRPr="008136A1" w:rsidRDefault="007643E9" w:rsidP="007643E9">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7643E9" w:rsidRPr="008136A1" w:rsidRDefault="007643E9" w:rsidP="00F35C10">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7643E9" w:rsidRPr="008136A1" w:rsidRDefault="007643E9" w:rsidP="00F35C10">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В случае отказа в приеме документов заявителю возвращается весь представленный комплект документов с указанием причин возврата.</w:t>
      </w:r>
    </w:p>
    <w:p w:rsidR="007643E9" w:rsidRPr="008136A1" w:rsidRDefault="007643E9" w:rsidP="00F35C10">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7643E9" w:rsidRPr="008136A1" w:rsidRDefault="007643E9" w:rsidP="00F35C10">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7643E9" w:rsidRPr="008136A1" w:rsidRDefault="007643E9" w:rsidP="00F35C10">
      <w:pPr>
        <w:widowControl w:val="0"/>
        <w:numPr>
          <w:ilvl w:val="2"/>
          <w:numId w:val="5"/>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Способом фиксации результата административной процедуры является регистрация заявления в порядке делопроизводства Отдела с присвоением ему номера и даты.</w:t>
      </w:r>
    </w:p>
    <w:p w:rsidR="007643E9" w:rsidRPr="008136A1" w:rsidRDefault="007643E9" w:rsidP="00F35C10">
      <w:pPr>
        <w:widowControl w:val="0"/>
        <w:numPr>
          <w:ilvl w:val="2"/>
          <w:numId w:val="5"/>
        </w:numPr>
        <w:tabs>
          <w:tab w:val="left" w:pos="567"/>
          <w:tab w:val="left" w:pos="1560"/>
        </w:tabs>
        <w:spacing w:line="240" w:lineRule="auto"/>
        <w:ind w:left="0" w:right="-1" w:firstLine="709"/>
        <w:contextualSpacing/>
        <w:jc w:val="both"/>
        <w:rPr>
          <w:rFonts w:ascii="Times New Roman" w:eastAsia="Calibri" w:hAnsi="Times New Roman" w:cs="Times New Roman"/>
          <w:sz w:val="28"/>
          <w:szCs w:val="28"/>
        </w:rPr>
      </w:pPr>
      <w:r w:rsidRPr="008136A1">
        <w:rPr>
          <w:rFonts w:ascii="Times New Roman" w:eastAsia="Calibri" w:hAnsi="Times New Roman" w:cs="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государственной услуги. </w:t>
      </w:r>
    </w:p>
    <w:p w:rsidR="007643E9" w:rsidRPr="0091755B" w:rsidRDefault="007643E9" w:rsidP="00F35C10">
      <w:pPr>
        <w:pStyle w:val="a4"/>
        <w:widowControl w:val="0"/>
        <w:numPr>
          <w:ilvl w:val="1"/>
          <w:numId w:val="5"/>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91755B">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rsidR="007643E9" w:rsidRPr="00B15261" w:rsidRDefault="007643E9" w:rsidP="007643E9">
      <w:pPr>
        <w:spacing w:after="0" w:line="240" w:lineRule="auto"/>
        <w:ind w:firstLine="567"/>
        <w:jc w:val="both"/>
        <w:rPr>
          <w:rFonts w:ascii="Times New Roman" w:eastAsia="Calibri" w:hAnsi="Times New Roman" w:cs="Times New Roman"/>
          <w:sz w:val="28"/>
          <w:szCs w:val="28"/>
        </w:rPr>
      </w:pPr>
    </w:p>
    <w:p w:rsidR="007643E9" w:rsidRPr="0091755B" w:rsidRDefault="007643E9" w:rsidP="007643E9">
      <w:pPr>
        <w:tabs>
          <w:tab w:val="left" w:pos="1276"/>
        </w:tabs>
        <w:spacing w:after="0" w:line="240" w:lineRule="auto"/>
        <w:ind w:right="-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3.3.1.</w:t>
      </w:r>
      <w:r w:rsidRPr="0091755B">
        <w:rPr>
          <w:rFonts w:ascii="Times New Roman" w:eastAsia="Calibri" w:hAnsi="Times New Roman" w:cs="Times New Roman"/>
          <w:sz w:val="28"/>
          <w:szCs w:val="28"/>
        </w:rPr>
        <w:t xml:space="preserve"> Формирование заявления.</w:t>
      </w:r>
    </w:p>
    <w:p w:rsidR="007643E9" w:rsidRPr="0091755B" w:rsidRDefault="007643E9" w:rsidP="00F35C10">
      <w:pPr>
        <w:pStyle w:val="a4"/>
        <w:numPr>
          <w:ilvl w:val="3"/>
          <w:numId w:val="5"/>
        </w:numPr>
        <w:tabs>
          <w:tab w:val="left" w:pos="1560"/>
        </w:tabs>
        <w:spacing w:after="0" w:line="240" w:lineRule="auto"/>
        <w:ind w:left="0"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Формирование заявления осуществляется посредством заполнения электронной формы заявления на ЕПГУ и/или РПГУ без необходимости дополнительной подачи заявления в какой-либо иной форме.</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43E9" w:rsidRPr="0091755B" w:rsidRDefault="007643E9" w:rsidP="00F35C10">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При формировании заявления заявителю обеспечивается:</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lastRenderedPageBreak/>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государственной услуги;</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б) возможность печати на бумажном носителе копии электронной формы заявления;</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и/или РПГУ, в части, касающейся сведений, отсутствующих в ЕСИА;</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е) возможность доступа заявителя на ЕПГУ и/или РПГУ к ранее поданным им заявлениям в течение не менее одного года, а также частично сформированных заявлений – в течение не менее 3 месяцев.</w:t>
      </w:r>
    </w:p>
    <w:p w:rsidR="007643E9" w:rsidRPr="0091755B" w:rsidRDefault="007643E9" w:rsidP="00F35C10">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Сформированное и подписанное заявление и иные документы, необходимые для предоставления государственной услуги, направляются в Отдел посредством ЕПГУ и/или РПГУ</w:t>
      </w:r>
    </w:p>
    <w:p w:rsidR="007643E9" w:rsidRPr="0091755B" w:rsidRDefault="007643E9" w:rsidP="00F35C10">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Отдел обеспечивает в срок не позднее 1 рабочего дня с момента подачи заявления на ЕПГУ и/или РПГУ, а в случае его поступления в нерабочий или праздничный день, – в следующий за ним первый рабочий день:</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 </w:t>
      </w:r>
    </w:p>
    <w:p w:rsidR="007643E9" w:rsidRPr="0091755B" w:rsidRDefault="007643E9" w:rsidP="00F35C10">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Отделом для предоставления государственной услуги (далее – ГИС).</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Ответственное должностное лицо:</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проверяет наличие электронных заявлений, поступивших с ЕПГУ и/или РПГУ, с периодом не реже 2 раз в день;</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рассматривает поступившие заявления и приложенные образы документов (документы);</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производит действия в соответствии с пунктом 3.2.1.4. настоящего Административного регламента.</w:t>
      </w:r>
    </w:p>
    <w:p w:rsidR="007643E9" w:rsidRPr="0091755B" w:rsidRDefault="007643E9" w:rsidP="00F35C10">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lastRenderedPageBreak/>
        <w:t xml:space="preserve">Заявителю в качестве результата предоставления государственной услуги обеспечивается возможность получения документа: </w:t>
      </w:r>
    </w:p>
    <w:p w:rsidR="007643E9" w:rsidRPr="0091755B" w:rsidRDefault="007643E9" w:rsidP="007643E9">
      <w:pPr>
        <w:tabs>
          <w:tab w:val="left" w:pos="993"/>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и/или РПГУ;</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643E9" w:rsidRPr="0091755B" w:rsidRDefault="007643E9" w:rsidP="00F35C10">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Получение информации о ходе рассмотрения заявления и о результате предоставления государственной услуги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При предоставлении государственной услуги в электронной форме заявителю направляется:</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7643E9" w:rsidRPr="0091755B" w:rsidRDefault="007643E9" w:rsidP="00F35C10">
      <w:pPr>
        <w:numPr>
          <w:ilvl w:val="3"/>
          <w:numId w:val="5"/>
        </w:numPr>
        <w:tabs>
          <w:tab w:val="left" w:pos="1560"/>
        </w:tabs>
        <w:spacing w:after="0"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Оценка качества предоставления государственной услуги.</w:t>
      </w:r>
    </w:p>
    <w:p w:rsidR="007643E9" w:rsidRPr="0091755B" w:rsidRDefault="007643E9" w:rsidP="007643E9">
      <w:pPr>
        <w:tabs>
          <w:tab w:val="left" w:pos="1701"/>
        </w:tabs>
        <w:spacing w:after="0" w:line="240" w:lineRule="auto"/>
        <w:ind w:right="-1" w:firstLine="709"/>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91755B">
        <w:rPr>
          <w:rFonts w:ascii="Times New Roman" w:eastAsia="Calibri" w:hAnsi="Times New Roman" w:cs="Times New Roman"/>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643E9" w:rsidRPr="0091755B" w:rsidRDefault="007643E9" w:rsidP="00F35C10">
      <w:pPr>
        <w:numPr>
          <w:ilvl w:val="3"/>
          <w:numId w:val="5"/>
        </w:numPr>
        <w:tabs>
          <w:tab w:val="left" w:pos="1560"/>
        </w:tabs>
        <w:spacing w:line="240" w:lineRule="auto"/>
        <w:ind w:left="0" w:right="-1" w:firstLine="709"/>
        <w:contextualSpacing/>
        <w:jc w:val="both"/>
        <w:rPr>
          <w:rFonts w:ascii="Times New Roman" w:eastAsia="Calibri" w:hAnsi="Times New Roman" w:cs="Times New Roman"/>
          <w:sz w:val="28"/>
          <w:szCs w:val="28"/>
        </w:rPr>
      </w:pPr>
      <w:r w:rsidRPr="0091755B">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27.07.2010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3E82" w:rsidRPr="007643E9" w:rsidRDefault="00AD3E82" w:rsidP="007643E9">
      <w:pPr>
        <w:widowControl w:val="0"/>
        <w:tabs>
          <w:tab w:val="left" w:pos="567"/>
          <w:tab w:val="left" w:pos="1560"/>
        </w:tabs>
        <w:spacing w:line="240" w:lineRule="auto"/>
        <w:ind w:right="-1"/>
        <w:jc w:val="both"/>
        <w:rPr>
          <w:rFonts w:ascii="Times New Roman" w:hAnsi="Times New Roman" w:cs="Times New Roman"/>
          <w:sz w:val="28"/>
          <w:szCs w:val="28"/>
        </w:rPr>
      </w:pPr>
    </w:p>
    <w:p w:rsidR="007643E9" w:rsidRPr="007643E9" w:rsidRDefault="007643E9" w:rsidP="00F35C10">
      <w:pPr>
        <w:numPr>
          <w:ilvl w:val="1"/>
          <w:numId w:val="5"/>
        </w:numPr>
        <w:autoSpaceDE w:val="0"/>
        <w:autoSpaceDN w:val="0"/>
        <w:adjustRightInd w:val="0"/>
        <w:spacing w:after="0" w:line="240" w:lineRule="auto"/>
        <w:ind w:left="0" w:firstLine="709"/>
        <w:contextualSpacing/>
        <w:jc w:val="center"/>
        <w:rPr>
          <w:rFonts w:ascii="Times New Roman" w:eastAsia="Times New Roman" w:hAnsi="Times New Roman" w:cs="Times New Roman"/>
          <w:b/>
          <w:iCs/>
          <w:sz w:val="28"/>
          <w:szCs w:val="28"/>
          <w:lang w:eastAsia="ru-RU"/>
        </w:rPr>
      </w:pPr>
      <w:r w:rsidRPr="007643E9">
        <w:rPr>
          <w:rFonts w:ascii="Times New Roman" w:eastAsia="Times New Roman" w:hAnsi="Times New Roman" w:cs="Times New Roman"/>
          <w:b/>
          <w:iCs/>
          <w:sz w:val="28"/>
          <w:szCs w:val="28"/>
          <w:lang w:eastAsia="ru-RU"/>
        </w:rPr>
        <w:t>Формирование и направление межведомственных запросов</w:t>
      </w:r>
      <w:r w:rsidRPr="007643E9">
        <w:rPr>
          <w:rFonts w:ascii="Times New Roman" w:eastAsia="Times New Roman" w:hAnsi="Times New Roman" w:cs="Times New Roman"/>
          <w:b/>
          <w:iCs/>
          <w:spacing w:val="2"/>
          <w:sz w:val="28"/>
          <w:szCs w:val="28"/>
          <w:lang w:eastAsia="ru-RU"/>
        </w:rPr>
        <w:t xml:space="preserve"> о предоставлении документов (информации), необходимых для </w:t>
      </w:r>
      <w:r w:rsidRPr="007643E9">
        <w:rPr>
          <w:rFonts w:ascii="Times New Roman" w:eastAsia="Times New Roman" w:hAnsi="Times New Roman" w:cs="Times New Roman"/>
          <w:b/>
          <w:iCs/>
          <w:sz w:val="28"/>
          <w:szCs w:val="28"/>
          <w:lang w:eastAsia="ru-RU"/>
        </w:rPr>
        <w:t>предоставления государственной услуги</w:t>
      </w:r>
    </w:p>
    <w:p w:rsidR="007643E9" w:rsidRPr="007643E9" w:rsidRDefault="007643E9" w:rsidP="007643E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643E9" w:rsidRPr="007643E9" w:rsidRDefault="007643E9" w:rsidP="00F35C10">
      <w:pPr>
        <w:numPr>
          <w:ilvl w:val="2"/>
          <w:numId w:val="11"/>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7643E9">
        <w:rPr>
          <w:rFonts w:ascii="Times New Roman" w:eastAsia="Times New Roman" w:hAnsi="Times New Roman" w:cs="Times New Roman"/>
          <w:sz w:val="28"/>
          <w:szCs w:val="28"/>
          <w:lang w:eastAsia="ru-RU"/>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7643E9" w:rsidRPr="007643E9" w:rsidRDefault="007643E9" w:rsidP="00F35C10">
      <w:pPr>
        <w:widowControl w:val="0"/>
        <w:numPr>
          <w:ilvl w:val="2"/>
          <w:numId w:val="11"/>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7643E9">
        <w:rPr>
          <w:rFonts w:ascii="Times New Roman" w:eastAsia="Times New Roman" w:hAnsi="Times New Roman" w:cs="Times New Roman"/>
          <w:sz w:val="28"/>
          <w:szCs w:val="28"/>
          <w:lang w:eastAsia="ru-RU"/>
        </w:rPr>
        <w:t>Межведомственный запрос направляется не позднее следующего рабочего дня после регистрации Уведомления (запроса).</w:t>
      </w:r>
    </w:p>
    <w:p w:rsidR="007643E9" w:rsidRPr="007643E9" w:rsidRDefault="007643E9" w:rsidP="00F35C10">
      <w:pPr>
        <w:numPr>
          <w:ilvl w:val="2"/>
          <w:numId w:val="11"/>
        </w:numPr>
        <w:spacing w:after="0" w:line="240" w:lineRule="auto"/>
        <w:ind w:left="0" w:right="-1" w:firstLine="708"/>
        <w:contextualSpacing/>
        <w:jc w:val="both"/>
        <w:rPr>
          <w:rFonts w:ascii="Times New Roman" w:eastAsia="Times New Roman" w:hAnsi="Times New Roman" w:cs="Times New Roman"/>
          <w:sz w:val="28"/>
          <w:szCs w:val="28"/>
          <w:lang w:eastAsia="ru-RU"/>
        </w:rPr>
      </w:pPr>
      <w:r w:rsidRPr="007643E9">
        <w:rPr>
          <w:rFonts w:ascii="Times New Roman" w:eastAsia="Times New Roman" w:hAnsi="Times New Roman" w:cs="Times New Roman"/>
          <w:sz w:val="28"/>
          <w:szCs w:val="28"/>
          <w:lang w:eastAsia="ru-RU"/>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7643E9" w:rsidRPr="007643E9" w:rsidRDefault="007643E9" w:rsidP="00F35C10">
      <w:pPr>
        <w:numPr>
          <w:ilvl w:val="2"/>
          <w:numId w:val="11"/>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7643E9">
        <w:rPr>
          <w:rFonts w:ascii="Times New Roman" w:eastAsia="Times New Roman" w:hAnsi="Times New Roman" w:cs="Times New Roman"/>
          <w:sz w:val="28"/>
          <w:szCs w:val="28"/>
          <w:lang w:eastAsia="ru-RU"/>
        </w:rPr>
        <w:t>Межведомственные запросы в форме электронного документа подписываются электронной подписью.</w:t>
      </w:r>
    </w:p>
    <w:p w:rsidR="007643E9" w:rsidRPr="007643E9" w:rsidRDefault="007643E9" w:rsidP="00F35C10">
      <w:pPr>
        <w:numPr>
          <w:ilvl w:val="2"/>
          <w:numId w:val="11"/>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7643E9">
        <w:rPr>
          <w:rFonts w:ascii="Times New Roman" w:eastAsia="Times New Roman" w:hAnsi="Times New Roman" w:cs="Times New Roman"/>
          <w:sz w:val="28"/>
          <w:szCs w:val="28"/>
          <w:lang w:eastAsia="ru-RU"/>
        </w:rPr>
        <w:t>В случае отсутствия технической возможности межведомственные запросы направляются на бумажном носителе.</w:t>
      </w:r>
    </w:p>
    <w:p w:rsidR="007643E9" w:rsidRPr="007643E9" w:rsidRDefault="007643E9" w:rsidP="00F35C10">
      <w:pPr>
        <w:numPr>
          <w:ilvl w:val="2"/>
          <w:numId w:val="11"/>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7643E9">
        <w:rPr>
          <w:rFonts w:ascii="Times New Roman" w:eastAsia="Times New Roman" w:hAnsi="Times New Roman" w:cs="Times New Roman"/>
          <w:sz w:val="28"/>
          <w:szCs w:val="28"/>
          <w:lang w:eastAsia="ru-RU"/>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643E9" w:rsidRPr="007643E9" w:rsidRDefault="007643E9" w:rsidP="00F35C10">
      <w:pPr>
        <w:numPr>
          <w:ilvl w:val="2"/>
          <w:numId w:val="11"/>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7643E9">
        <w:rPr>
          <w:rFonts w:ascii="Times New Roman" w:eastAsia="Times New Roman" w:hAnsi="Times New Roman" w:cs="Times New Roman"/>
          <w:sz w:val="28"/>
          <w:szCs w:val="28"/>
          <w:lang w:eastAsia="ru-RU"/>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rsidR="007643E9" w:rsidRPr="007643E9" w:rsidRDefault="007643E9" w:rsidP="00F35C10">
      <w:pPr>
        <w:numPr>
          <w:ilvl w:val="2"/>
          <w:numId w:val="11"/>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7643E9">
        <w:rPr>
          <w:rFonts w:ascii="Times New Roman" w:eastAsia="Times New Roman" w:hAnsi="Times New Roman" w:cs="Times New Roman"/>
          <w:sz w:val="28"/>
          <w:szCs w:val="28"/>
          <w:lang w:eastAsia="ru-RU"/>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7643E9" w:rsidRPr="007643E9" w:rsidRDefault="007643E9" w:rsidP="00F35C10">
      <w:pPr>
        <w:numPr>
          <w:ilvl w:val="2"/>
          <w:numId w:val="11"/>
        </w:numPr>
        <w:autoSpaceDE w:val="0"/>
        <w:autoSpaceDN w:val="0"/>
        <w:adjustRightInd w:val="0"/>
        <w:spacing w:after="0" w:line="240" w:lineRule="auto"/>
        <w:ind w:left="0" w:right="-1" w:firstLine="708"/>
        <w:contextualSpacing/>
        <w:jc w:val="both"/>
        <w:rPr>
          <w:rFonts w:ascii="Times New Roman" w:eastAsia="Times New Roman" w:hAnsi="Times New Roman" w:cs="Times New Roman"/>
          <w:sz w:val="28"/>
          <w:szCs w:val="28"/>
          <w:lang w:eastAsia="ru-RU"/>
        </w:rPr>
      </w:pPr>
      <w:r w:rsidRPr="007643E9">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7643E9" w:rsidRDefault="007643E9" w:rsidP="00F35C10">
      <w:pPr>
        <w:numPr>
          <w:ilvl w:val="2"/>
          <w:numId w:val="11"/>
        </w:numPr>
        <w:tabs>
          <w:tab w:val="left" w:pos="1560"/>
        </w:tabs>
        <w:autoSpaceDE w:val="0"/>
        <w:autoSpaceDN w:val="0"/>
        <w:adjustRightInd w:val="0"/>
        <w:spacing w:after="200" w:line="240" w:lineRule="auto"/>
        <w:ind w:left="0" w:right="-1" w:firstLine="708"/>
        <w:contextualSpacing/>
        <w:jc w:val="both"/>
        <w:rPr>
          <w:rFonts w:ascii="Times New Roman" w:eastAsia="Times New Roman" w:hAnsi="Times New Roman" w:cs="Times New Roman"/>
          <w:sz w:val="28"/>
          <w:szCs w:val="28"/>
          <w:lang w:eastAsia="ru-RU"/>
        </w:rPr>
      </w:pPr>
      <w:r w:rsidRPr="007643E9">
        <w:rPr>
          <w:rFonts w:ascii="Times New Roman" w:eastAsia="Times New Roman" w:hAnsi="Times New Roman" w:cs="Times New Roman"/>
          <w:sz w:val="28"/>
          <w:szCs w:val="28"/>
          <w:lang w:eastAsia="ru-RU"/>
        </w:rPr>
        <w:t>Максимальный срок исполнения административной проце</w:t>
      </w:r>
      <w:r w:rsidR="00FF5E90">
        <w:rPr>
          <w:rFonts w:ascii="Times New Roman" w:eastAsia="Times New Roman" w:hAnsi="Times New Roman" w:cs="Times New Roman"/>
          <w:sz w:val="28"/>
          <w:szCs w:val="28"/>
          <w:lang w:eastAsia="ru-RU"/>
        </w:rPr>
        <w:t>дуры составляет до 3 рабочих дней</w:t>
      </w:r>
      <w:r w:rsidRPr="007643E9">
        <w:rPr>
          <w:rFonts w:ascii="Times New Roman" w:eastAsia="Times New Roman" w:hAnsi="Times New Roman" w:cs="Times New Roman"/>
          <w:sz w:val="28"/>
          <w:szCs w:val="28"/>
          <w:lang w:eastAsia="ru-RU"/>
        </w:rPr>
        <w:t xml:space="preserve">. </w:t>
      </w:r>
    </w:p>
    <w:p w:rsidR="007643E9" w:rsidRDefault="007643E9" w:rsidP="007643E9">
      <w:pPr>
        <w:tabs>
          <w:tab w:val="left" w:pos="1560"/>
        </w:tabs>
        <w:autoSpaceDE w:val="0"/>
        <w:autoSpaceDN w:val="0"/>
        <w:adjustRightInd w:val="0"/>
        <w:spacing w:after="200" w:line="240" w:lineRule="auto"/>
        <w:ind w:left="708" w:right="-1"/>
        <w:contextualSpacing/>
        <w:jc w:val="both"/>
        <w:rPr>
          <w:rFonts w:ascii="Times New Roman" w:eastAsia="Times New Roman" w:hAnsi="Times New Roman" w:cs="Times New Roman"/>
          <w:sz w:val="28"/>
          <w:szCs w:val="28"/>
          <w:lang w:eastAsia="ru-RU"/>
        </w:rPr>
      </w:pPr>
    </w:p>
    <w:p w:rsidR="007643E9" w:rsidRPr="007643E9" w:rsidRDefault="007643E9" w:rsidP="00F35C10">
      <w:pPr>
        <w:numPr>
          <w:ilvl w:val="1"/>
          <w:numId w:val="11"/>
        </w:numPr>
        <w:spacing w:after="0" w:line="240" w:lineRule="auto"/>
        <w:jc w:val="center"/>
        <w:rPr>
          <w:rFonts w:ascii="Times New Roman" w:eastAsia="Times New Roman" w:hAnsi="Times New Roman" w:cs="Times New Roman"/>
          <w:b/>
          <w:sz w:val="28"/>
          <w:szCs w:val="28"/>
          <w:lang w:eastAsia="ru-RU"/>
        </w:rPr>
      </w:pPr>
      <w:r w:rsidRPr="007643E9">
        <w:rPr>
          <w:rFonts w:ascii="Times New Roman" w:eastAsia="Times New Roman" w:hAnsi="Times New Roman" w:cs="Times New Roman"/>
          <w:b/>
          <w:sz w:val="28"/>
          <w:szCs w:val="28"/>
          <w:lang w:eastAsia="ru-RU"/>
        </w:rPr>
        <w:t>Рассмотрение документов и сведений</w:t>
      </w:r>
    </w:p>
    <w:p w:rsidR="007643E9" w:rsidRPr="007643E9" w:rsidRDefault="007643E9" w:rsidP="007643E9">
      <w:pPr>
        <w:spacing w:after="0" w:line="240" w:lineRule="auto"/>
        <w:ind w:left="1074"/>
        <w:rPr>
          <w:rFonts w:ascii="Times New Roman" w:eastAsia="Times New Roman" w:hAnsi="Times New Roman" w:cs="Times New Roman"/>
          <w:sz w:val="28"/>
          <w:szCs w:val="28"/>
          <w:lang w:eastAsia="ru-RU"/>
        </w:rPr>
      </w:pPr>
    </w:p>
    <w:p w:rsidR="007643E9" w:rsidRPr="007643E9" w:rsidRDefault="007643E9" w:rsidP="00F35C10">
      <w:pPr>
        <w:widowControl w:val="0"/>
        <w:numPr>
          <w:ilvl w:val="2"/>
          <w:numId w:val="12"/>
        </w:numPr>
        <w:tabs>
          <w:tab w:val="left" w:pos="567"/>
          <w:tab w:val="left" w:pos="1276"/>
        </w:tabs>
        <w:spacing w:after="0" w:line="240" w:lineRule="auto"/>
        <w:ind w:left="0" w:right="-1" w:firstLine="708"/>
        <w:contextualSpacing/>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t>Основанием для начала административной процедуры является факт наличия в Отделе уведомления и прилагаемых к нему документов, необходимых для предоставления государственной услуги.</w:t>
      </w:r>
    </w:p>
    <w:p w:rsidR="007643E9" w:rsidRPr="007643E9" w:rsidRDefault="007643E9"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t>Уполномоченный специалист Отдела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2.9. настоящего Административного регламента.</w:t>
      </w:r>
    </w:p>
    <w:p w:rsidR="007643E9" w:rsidRPr="007643E9" w:rsidRDefault="007643E9"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2.9. настоящего Административного регламента</w:t>
      </w:r>
    </w:p>
    <w:p w:rsidR="007643E9" w:rsidRPr="007643E9" w:rsidRDefault="007643E9"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государственной услуге. </w:t>
      </w:r>
    </w:p>
    <w:p w:rsidR="007643E9" w:rsidRPr="007643E9" w:rsidRDefault="007643E9"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государственной услуге.</w:t>
      </w:r>
    </w:p>
    <w:p w:rsidR="007643E9" w:rsidRDefault="007643E9" w:rsidP="00F35C10">
      <w:pPr>
        <w:widowControl w:val="0"/>
        <w:numPr>
          <w:ilvl w:val="2"/>
          <w:numId w:val="12"/>
        </w:numPr>
        <w:tabs>
          <w:tab w:val="left" w:pos="567"/>
          <w:tab w:val="left" w:pos="1276"/>
        </w:tabs>
        <w:spacing w:after="200" w:line="240" w:lineRule="auto"/>
        <w:ind w:left="0" w:right="-1" w:firstLine="709"/>
        <w:contextualSpacing/>
        <w:jc w:val="both"/>
        <w:rPr>
          <w:rFonts w:ascii="Times New Roman" w:eastAsia="Calibri" w:hAnsi="Times New Roman" w:cs="Times New Roman"/>
          <w:sz w:val="28"/>
          <w:szCs w:val="28"/>
        </w:rPr>
      </w:pPr>
      <w:r w:rsidRPr="007643E9">
        <w:rPr>
          <w:rFonts w:ascii="Times New Roman" w:eastAsia="Calibri" w:hAnsi="Times New Roman" w:cs="Times New Roman"/>
          <w:sz w:val="28"/>
          <w:szCs w:val="28"/>
        </w:rPr>
        <w:lastRenderedPageBreak/>
        <w:t>Максимальный срок исполнения административной процедуры составляет до 4 рабочих дней.</w:t>
      </w:r>
    </w:p>
    <w:p w:rsidR="002C5898" w:rsidRDefault="002C5898" w:rsidP="00F35C10">
      <w:pPr>
        <w:pStyle w:val="a4"/>
        <w:keepNext/>
        <w:keepLines/>
        <w:numPr>
          <w:ilvl w:val="1"/>
          <w:numId w:val="12"/>
        </w:numPr>
        <w:tabs>
          <w:tab w:val="left" w:pos="354"/>
        </w:tabs>
        <w:spacing w:after="240"/>
        <w:ind w:left="0" w:right="-1" w:firstLine="709"/>
        <w:jc w:val="center"/>
        <w:outlineLvl w:val="1"/>
        <w:rPr>
          <w:rFonts w:ascii="Times New Roman" w:eastAsia="Times New Roman" w:hAnsi="Times New Roman" w:cs="Times New Roman"/>
          <w:b/>
          <w:sz w:val="28"/>
          <w:szCs w:val="28"/>
        </w:rPr>
      </w:pPr>
      <w:r w:rsidRPr="002C5898">
        <w:rPr>
          <w:rFonts w:ascii="Times New Roman" w:eastAsia="Times New Roman" w:hAnsi="Times New Roman" w:cs="Times New Roman"/>
          <w:b/>
          <w:sz w:val="28"/>
          <w:szCs w:val="28"/>
        </w:rPr>
        <w:t>Принятие решения о предоставлении услуги.</w:t>
      </w:r>
    </w:p>
    <w:p w:rsidR="002C5898" w:rsidRPr="002C5898" w:rsidRDefault="002C5898" w:rsidP="002C5898">
      <w:pPr>
        <w:pStyle w:val="a4"/>
        <w:keepNext/>
        <w:keepLines/>
        <w:tabs>
          <w:tab w:val="left" w:pos="354"/>
        </w:tabs>
        <w:spacing w:after="240"/>
        <w:ind w:left="709" w:right="-1"/>
        <w:outlineLvl w:val="1"/>
        <w:rPr>
          <w:rFonts w:ascii="Times New Roman" w:eastAsia="Times New Roman" w:hAnsi="Times New Roman" w:cs="Times New Roman"/>
          <w:b/>
          <w:sz w:val="28"/>
          <w:szCs w:val="28"/>
        </w:rPr>
      </w:pPr>
    </w:p>
    <w:p w:rsidR="002C5898" w:rsidRPr="00E47CFF" w:rsidRDefault="002C5898" w:rsidP="00F35C10">
      <w:pPr>
        <w:pStyle w:val="a4"/>
        <w:widowControl w:val="0"/>
        <w:numPr>
          <w:ilvl w:val="2"/>
          <w:numId w:val="12"/>
        </w:numPr>
        <w:tabs>
          <w:tab w:val="left" w:pos="567"/>
          <w:tab w:val="left" w:pos="1276"/>
        </w:tabs>
        <w:spacing w:after="0" w:line="240" w:lineRule="auto"/>
        <w:ind w:left="0" w:right="-1" w:firstLine="709"/>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Уполномоченный специалист Отдела по итогам проверки, указанной в пункте 3.5 настоящего Административного регламента, принимает одно из следующих решений:</w:t>
      </w:r>
    </w:p>
    <w:p w:rsidR="002C5898" w:rsidRPr="00E47CFF" w:rsidRDefault="002C5898" w:rsidP="002C5898">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E47CFF">
        <w:rPr>
          <w:rFonts w:ascii="Times New Roman" w:eastAsia="Calibri" w:hAnsi="Times New Roman" w:cs="Times New Roman"/>
          <w:bCs/>
          <w:sz w:val="28"/>
          <w:szCs w:val="28"/>
        </w:rPr>
        <w:t xml:space="preserve">1) решение о </w:t>
      </w:r>
      <w:r w:rsidRPr="00D1034F">
        <w:rPr>
          <w:rFonts w:ascii="Times New Roman" w:eastAsia="Calibri" w:hAnsi="Times New Roman" w:cs="Times New Roman"/>
          <w:bCs/>
          <w:sz w:val="28"/>
          <w:szCs w:val="28"/>
        </w:rPr>
        <w:t xml:space="preserve">выдаче </w:t>
      </w:r>
      <w:r w:rsidR="00E70011" w:rsidRPr="0024258D">
        <w:rPr>
          <w:rFonts w:ascii="Times New Roman" w:hAnsi="Times New Roman" w:cs="Times New Roman"/>
          <w:sz w:val="28"/>
          <w:szCs w:val="28"/>
        </w:rPr>
        <w:t>разрешений на распоряжение денежными средствами, принадлежащими несовершеннолетнем</w:t>
      </w:r>
      <w:r w:rsidR="00E70011">
        <w:rPr>
          <w:rFonts w:ascii="Times New Roman" w:hAnsi="Times New Roman" w:cs="Times New Roman"/>
          <w:sz w:val="28"/>
          <w:szCs w:val="28"/>
        </w:rPr>
        <w:t>у</w:t>
      </w:r>
      <w:r w:rsidR="00E70011" w:rsidRPr="0024258D">
        <w:rPr>
          <w:rFonts w:ascii="Times New Roman" w:hAnsi="Times New Roman" w:cs="Times New Roman"/>
          <w:sz w:val="28"/>
          <w:szCs w:val="28"/>
        </w:rPr>
        <w:t xml:space="preserve"> гражданину</w:t>
      </w:r>
      <w:r w:rsidRPr="00E47CFF">
        <w:rPr>
          <w:rFonts w:ascii="Times New Roman" w:eastAsia="Calibri" w:hAnsi="Times New Roman" w:cs="Times New Roman"/>
          <w:bCs/>
          <w:sz w:val="28"/>
          <w:szCs w:val="28"/>
        </w:rPr>
        <w:t>;</w:t>
      </w:r>
    </w:p>
    <w:p w:rsidR="002C5898" w:rsidRPr="00E47CFF" w:rsidRDefault="00FF5E90" w:rsidP="002C5898">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2) уведомление</w:t>
      </w:r>
      <w:r w:rsidR="00E70011">
        <w:rPr>
          <w:rFonts w:ascii="Times New Roman" w:eastAsia="Calibri" w:hAnsi="Times New Roman" w:cs="Times New Roman"/>
          <w:bCs/>
          <w:sz w:val="28"/>
          <w:szCs w:val="28"/>
        </w:rPr>
        <w:t xml:space="preserve"> об отказе в выдаче</w:t>
      </w:r>
      <w:r w:rsidR="00E70011" w:rsidRPr="0024258D">
        <w:rPr>
          <w:rFonts w:ascii="Times New Roman" w:hAnsi="Times New Roman" w:cs="Times New Roman"/>
          <w:sz w:val="28"/>
          <w:szCs w:val="28"/>
        </w:rPr>
        <w:t xml:space="preserve"> разрешений на распоряжение денежными средствами, принадлежащими несовершеннолетнем</w:t>
      </w:r>
      <w:r w:rsidR="00E70011">
        <w:rPr>
          <w:rFonts w:ascii="Times New Roman" w:hAnsi="Times New Roman" w:cs="Times New Roman"/>
          <w:sz w:val="28"/>
          <w:szCs w:val="28"/>
        </w:rPr>
        <w:t>у</w:t>
      </w:r>
      <w:r w:rsidR="00E70011" w:rsidRPr="0024258D">
        <w:rPr>
          <w:rFonts w:ascii="Times New Roman" w:hAnsi="Times New Roman" w:cs="Times New Roman"/>
          <w:sz w:val="28"/>
          <w:szCs w:val="28"/>
        </w:rPr>
        <w:t xml:space="preserve"> гражданину</w:t>
      </w:r>
      <w:r w:rsidR="002C5898" w:rsidRPr="00E47CFF">
        <w:rPr>
          <w:rFonts w:ascii="Times New Roman" w:eastAsia="Calibri" w:hAnsi="Times New Roman" w:cs="Times New Roman"/>
          <w:bCs/>
          <w:sz w:val="28"/>
          <w:szCs w:val="28"/>
        </w:rPr>
        <w:t xml:space="preserve">.  </w:t>
      </w:r>
    </w:p>
    <w:p w:rsidR="002C5898" w:rsidRPr="00E47CFF" w:rsidRDefault="002C5898"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государственной услуги должен быть внесен в реестр юридически значимых записей и выдан в виде выписки из реестра.</w:t>
      </w:r>
    </w:p>
    <w:p w:rsidR="002C5898" w:rsidRPr="00E47CFF" w:rsidRDefault="002C5898"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Подготовленный проект решения по услуге представляется для проверки должностному лицу Отдела, уполномоченного осуществлять такую проверку. </w:t>
      </w:r>
    </w:p>
    <w:p w:rsidR="002C5898" w:rsidRPr="00E47CFF" w:rsidRDefault="002C5898"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2C5898" w:rsidRPr="00E47CFF" w:rsidRDefault="002C5898"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В случае правильности оформления проектов документов, должностное лицо, уполномоченное осуществлять такую проверку визирует проект решения по услуге.</w:t>
      </w:r>
    </w:p>
    <w:p w:rsidR="002C5898" w:rsidRPr="00E47CFF" w:rsidRDefault="002C5898"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В случае согласия с принятыми решениями и правильности оформления документов должностное лицо, уполномоченное подписывать документ, подписывает проект решения по услуге.</w:t>
      </w:r>
    </w:p>
    <w:p w:rsidR="002C5898" w:rsidRPr="00E47CFF" w:rsidRDefault="002C5898"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2.9 настоящего Административного регламента.</w:t>
      </w:r>
    </w:p>
    <w:p w:rsidR="002C5898" w:rsidRPr="00E47CFF" w:rsidRDefault="002C5898"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государственной услуги и его подписание должностным лицом, уполномоченным подписывать документ.</w:t>
      </w:r>
    </w:p>
    <w:p w:rsidR="002C5898" w:rsidRPr="00E47CFF" w:rsidRDefault="002C5898"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2C5898" w:rsidRDefault="002C5898" w:rsidP="00F35C10">
      <w:pPr>
        <w:widowControl w:val="0"/>
        <w:numPr>
          <w:ilvl w:val="2"/>
          <w:numId w:val="12"/>
        </w:numPr>
        <w:tabs>
          <w:tab w:val="left" w:pos="567"/>
          <w:tab w:val="left" w:pos="1560"/>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Максимальная продолжительность указанной процедуры составляет 2 рабочих дня.</w:t>
      </w:r>
    </w:p>
    <w:p w:rsidR="002C5898" w:rsidRDefault="002C5898" w:rsidP="002C5898">
      <w:pPr>
        <w:widowControl w:val="0"/>
        <w:tabs>
          <w:tab w:val="left" w:pos="567"/>
          <w:tab w:val="left" w:pos="1560"/>
        </w:tabs>
        <w:spacing w:after="0" w:line="240" w:lineRule="auto"/>
        <w:ind w:left="709" w:right="-1"/>
        <w:contextualSpacing/>
        <w:jc w:val="both"/>
        <w:rPr>
          <w:rFonts w:ascii="Times New Roman" w:eastAsia="Calibri" w:hAnsi="Times New Roman" w:cs="Times New Roman"/>
          <w:sz w:val="28"/>
          <w:szCs w:val="28"/>
        </w:rPr>
      </w:pPr>
    </w:p>
    <w:p w:rsidR="002C5898" w:rsidRPr="00E47CFF" w:rsidRDefault="002C5898" w:rsidP="00F35C10">
      <w:pPr>
        <w:keepNext/>
        <w:keepLines/>
        <w:numPr>
          <w:ilvl w:val="1"/>
          <w:numId w:val="12"/>
        </w:numPr>
        <w:tabs>
          <w:tab w:val="left" w:pos="1134"/>
        </w:tabs>
        <w:spacing w:before="40" w:after="240" w:line="240" w:lineRule="auto"/>
        <w:ind w:left="0" w:right="-1" w:firstLine="709"/>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Pr="00E47CFF">
        <w:rPr>
          <w:rFonts w:ascii="Times New Roman" w:eastAsia="Times New Roman" w:hAnsi="Times New Roman" w:cs="Times New Roman"/>
          <w:b/>
          <w:sz w:val="28"/>
          <w:szCs w:val="28"/>
        </w:rPr>
        <w:t>Выдача результата предоставления</w:t>
      </w:r>
    </w:p>
    <w:p w:rsidR="002C5898" w:rsidRPr="00E47CFF" w:rsidRDefault="002C5898"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2C5898" w:rsidRPr="00E47CFF" w:rsidRDefault="002C5898"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Специалист Отдела, ответственный за выдачу документов, выполняет следующие административные действия:</w:t>
      </w:r>
    </w:p>
    <w:p w:rsidR="002C5898" w:rsidRPr="00E47CFF" w:rsidRDefault="002C5898" w:rsidP="002C5898">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регистрирует поступивший документ в соответствующем журнале;</w:t>
      </w:r>
    </w:p>
    <w:p w:rsidR="002C5898" w:rsidRPr="00E47CFF" w:rsidRDefault="002C5898" w:rsidP="002C5898">
      <w:pPr>
        <w:widowControl w:val="0"/>
        <w:tabs>
          <w:tab w:val="left" w:pos="567"/>
          <w:tab w:val="left" w:pos="1701"/>
        </w:tabs>
        <w:spacing w:after="0" w:line="240" w:lineRule="auto"/>
        <w:ind w:right="-1" w:firstLine="709"/>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2C5898" w:rsidRPr="00E47CFF" w:rsidRDefault="002C5898"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Выдача результата предоставления государственной услуги производится в помещении Отдела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2C5898" w:rsidRPr="00E47CFF" w:rsidRDefault="002C5898"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В случае неявки заявителя или его уполномоченного представителя в установленный срок результат предоставления государственной услуги хранится в Отделе, до востребования.</w:t>
      </w:r>
    </w:p>
    <w:p w:rsidR="002C5898" w:rsidRPr="00E47CFF" w:rsidRDefault="002C5898"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2C5898" w:rsidRPr="00E47CFF" w:rsidRDefault="002C5898"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 xml:space="preserve">Результатом выполнения административной процедуры является выдача заявителю результата по услуге. </w:t>
      </w:r>
    </w:p>
    <w:p w:rsidR="002C5898" w:rsidRPr="00E47CFF" w:rsidRDefault="002C5898" w:rsidP="00F35C10">
      <w:pPr>
        <w:widowControl w:val="0"/>
        <w:numPr>
          <w:ilvl w:val="2"/>
          <w:numId w:val="12"/>
        </w:numPr>
        <w:tabs>
          <w:tab w:val="left" w:pos="567"/>
          <w:tab w:val="left" w:pos="1276"/>
        </w:tabs>
        <w:spacing w:after="0"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2C5898" w:rsidRDefault="002C5898" w:rsidP="00F35C10">
      <w:pPr>
        <w:widowControl w:val="0"/>
        <w:numPr>
          <w:ilvl w:val="2"/>
          <w:numId w:val="12"/>
        </w:numPr>
        <w:tabs>
          <w:tab w:val="left" w:pos="1276"/>
        </w:tabs>
        <w:spacing w:line="240" w:lineRule="auto"/>
        <w:ind w:left="0" w:right="-1" w:firstLine="709"/>
        <w:contextualSpacing/>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Максимальная продолжительность административной процедуры выдачи результата государственной услуги составляет один рабочий день и не включается в общий срок предоставления государственной услуги.</w:t>
      </w:r>
    </w:p>
    <w:p w:rsidR="00CD4974" w:rsidRDefault="00CD4974" w:rsidP="00CD4974">
      <w:pPr>
        <w:widowControl w:val="0"/>
        <w:tabs>
          <w:tab w:val="left" w:pos="1276"/>
        </w:tabs>
        <w:spacing w:line="240" w:lineRule="auto"/>
        <w:ind w:left="709" w:right="-1"/>
        <w:contextualSpacing/>
        <w:jc w:val="both"/>
        <w:rPr>
          <w:rFonts w:ascii="Times New Roman" w:eastAsia="Calibri" w:hAnsi="Times New Roman" w:cs="Times New Roman"/>
          <w:sz w:val="28"/>
          <w:szCs w:val="28"/>
        </w:rPr>
      </w:pPr>
    </w:p>
    <w:p w:rsidR="002C5898" w:rsidRPr="002C5898" w:rsidRDefault="00CD4974" w:rsidP="00CD4974">
      <w:pPr>
        <w:tabs>
          <w:tab w:val="left" w:pos="993"/>
        </w:tabs>
        <w:ind w:firstLine="709"/>
        <w:jc w:val="center"/>
        <w:rPr>
          <w:rFonts w:ascii="Times New Roman" w:eastAsia="Times New Roman" w:hAnsi="Times New Roman" w:cs="Times New Roman"/>
          <w:b/>
          <w:sz w:val="28"/>
          <w:szCs w:val="28"/>
        </w:rPr>
      </w:pPr>
      <w:r w:rsidRPr="00CD4974">
        <w:rPr>
          <w:rFonts w:ascii="Times New Roman" w:eastAsia="Calibri" w:hAnsi="Times New Roman" w:cs="Times New Roman"/>
          <w:b/>
          <w:sz w:val="28"/>
          <w:szCs w:val="28"/>
        </w:rPr>
        <w:t>3.8.</w:t>
      </w:r>
      <w:r>
        <w:rPr>
          <w:rFonts w:ascii="Times New Roman" w:eastAsia="Calibri" w:hAnsi="Times New Roman" w:cs="Times New Roman"/>
          <w:sz w:val="28"/>
          <w:szCs w:val="28"/>
        </w:rPr>
        <w:t xml:space="preserve"> </w:t>
      </w:r>
      <w:r w:rsidR="002C5898" w:rsidRPr="002C5898">
        <w:rPr>
          <w:rFonts w:ascii="Times New Roman" w:eastAsia="Times New Roman" w:hAnsi="Times New Roman" w:cs="Times New Roman"/>
          <w:b/>
          <w:sz w:val="28"/>
          <w:szCs w:val="28"/>
        </w:rPr>
        <w:t>Порядок исправления допущенных опечаток и (или) ошибок в выданных в результате предоставления государственной услуги документах</w:t>
      </w:r>
    </w:p>
    <w:p w:rsidR="002C5898" w:rsidRPr="002C5898" w:rsidRDefault="002C5898" w:rsidP="002C5898">
      <w:pPr>
        <w:spacing w:after="0" w:line="240" w:lineRule="auto"/>
        <w:ind w:firstLine="709"/>
        <w:jc w:val="both"/>
        <w:rPr>
          <w:rFonts w:ascii="Times New Roman" w:eastAsia="Calibri" w:hAnsi="Times New Roman" w:cs="Times New Roman"/>
          <w:sz w:val="28"/>
          <w:szCs w:val="28"/>
        </w:rPr>
      </w:pPr>
      <w:r w:rsidRPr="002C5898">
        <w:rPr>
          <w:rFonts w:ascii="Times New Roman" w:eastAsia="Calibri" w:hAnsi="Times New Roman" w:cs="Times New Roman"/>
          <w:sz w:val="28"/>
          <w:szCs w:val="28"/>
        </w:rPr>
        <w:t>3.8.1.</w:t>
      </w:r>
      <w:r w:rsidRPr="002C5898">
        <w:rPr>
          <w:rFonts w:ascii="Times New Roman" w:eastAsia="Calibri" w:hAnsi="Times New Roman" w:cs="Times New Roman"/>
          <w:sz w:val="24"/>
          <w:szCs w:val="28"/>
        </w:rPr>
        <w:t xml:space="preserve"> </w:t>
      </w:r>
      <w:r w:rsidRPr="002C5898">
        <w:rPr>
          <w:rFonts w:ascii="Times New Roman" w:eastAsia="Calibri" w:hAnsi="Times New Roman" w:cs="Times New Roman"/>
          <w:sz w:val="28"/>
          <w:szCs w:val="28"/>
        </w:rPr>
        <w:t>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Отдел посредством почтовой связи, ЕПГУ и (или) РПГУ, либо непосредственно при личном обращении в Отдел 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2C5898" w:rsidRPr="002C5898" w:rsidRDefault="002C5898" w:rsidP="002C5898">
      <w:pPr>
        <w:spacing w:after="0" w:line="240" w:lineRule="auto"/>
        <w:ind w:firstLine="709"/>
        <w:jc w:val="both"/>
        <w:rPr>
          <w:rFonts w:ascii="Times New Roman" w:eastAsia="Calibri" w:hAnsi="Times New Roman" w:cs="Times New Roman"/>
          <w:sz w:val="28"/>
          <w:szCs w:val="28"/>
        </w:rPr>
      </w:pPr>
      <w:r w:rsidRPr="002C5898">
        <w:rPr>
          <w:rFonts w:ascii="Times New Roman" w:eastAsia="Calibri" w:hAnsi="Times New Roman" w:cs="Times New Roman"/>
          <w:sz w:val="28"/>
          <w:szCs w:val="28"/>
        </w:rPr>
        <w:lastRenderedPageBreak/>
        <w:t>3.8.2. Регистрация заявления о необходимости исправления допущенных опечаток и (или) ошибок осуществляется в сроки, предусмотренные пунктом 2.26 настоящего Административного регламента.</w:t>
      </w:r>
    </w:p>
    <w:p w:rsidR="002C5898" w:rsidRPr="002C5898" w:rsidRDefault="002C5898" w:rsidP="002C5898">
      <w:pPr>
        <w:spacing w:after="0" w:line="240" w:lineRule="auto"/>
        <w:ind w:firstLine="709"/>
        <w:jc w:val="both"/>
        <w:rPr>
          <w:rFonts w:ascii="Times New Roman" w:eastAsia="Calibri" w:hAnsi="Times New Roman" w:cs="Times New Roman"/>
          <w:sz w:val="28"/>
          <w:szCs w:val="28"/>
        </w:rPr>
      </w:pPr>
      <w:r w:rsidRPr="002C5898">
        <w:rPr>
          <w:rFonts w:ascii="Times New Roman" w:eastAsia="Calibri" w:hAnsi="Times New Roman" w:cs="Times New Roman"/>
          <w:sz w:val="28"/>
          <w:szCs w:val="28"/>
        </w:rPr>
        <w:t>Специалист, проверяет поступившее заявление об исправлении ошибки на предмет наличия опечатки или ошибки в выданном в результате предоставления государственной услуги документе.</w:t>
      </w:r>
    </w:p>
    <w:p w:rsidR="002C5898" w:rsidRPr="002C5898" w:rsidRDefault="002C5898" w:rsidP="002C5898">
      <w:pPr>
        <w:spacing w:after="0" w:line="240" w:lineRule="auto"/>
        <w:ind w:firstLine="709"/>
        <w:jc w:val="both"/>
        <w:rPr>
          <w:rFonts w:ascii="Times New Roman" w:eastAsia="Calibri" w:hAnsi="Times New Roman" w:cs="Times New Roman"/>
          <w:sz w:val="28"/>
          <w:szCs w:val="28"/>
        </w:rPr>
      </w:pPr>
      <w:r w:rsidRPr="002C5898">
        <w:rPr>
          <w:rFonts w:ascii="Times New Roman" w:eastAsia="Calibri" w:hAnsi="Times New Roman" w:cs="Times New Roman"/>
          <w:sz w:val="28"/>
          <w:szCs w:val="28"/>
        </w:rPr>
        <w:t>3.8.3. В случае наличия опечатки и (или) ошибки в выданном документе, специалист, подготавливает положительный результат или отрицательный результат государственной услуги с учетом требований настоящего Административного регламента, взамен выданного документа, содержащего ошибку.</w:t>
      </w:r>
    </w:p>
    <w:p w:rsidR="002C5898" w:rsidRPr="002C5898" w:rsidRDefault="002C5898" w:rsidP="002C5898">
      <w:pPr>
        <w:spacing w:after="0" w:line="240" w:lineRule="auto"/>
        <w:ind w:firstLine="709"/>
        <w:jc w:val="both"/>
        <w:rPr>
          <w:rFonts w:ascii="Times New Roman" w:eastAsia="Calibri" w:hAnsi="Times New Roman" w:cs="Times New Roman"/>
          <w:sz w:val="28"/>
          <w:szCs w:val="28"/>
        </w:rPr>
      </w:pPr>
      <w:r w:rsidRPr="002C5898">
        <w:rPr>
          <w:rFonts w:ascii="Times New Roman" w:eastAsia="Calibri" w:hAnsi="Times New Roman" w:cs="Times New Roman"/>
          <w:sz w:val="28"/>
          <w:szCs w:val="28"/>
        </w:rPr>
        <w:t>3.8.4. В случае отсутствия опечатки и (или) ошибки в выданном результате специалист, подготавливает на бланке письма Администрации решение об отсутствии опечатки и (или) ошибки в выданном ранее документе.</w:t>
      </w:r>
    </w:p>
    <w:p w:rsidR="002C5898" w:rsidRPr="002C5898" w:rsidRDefault="002C5898" w:rsidP="002C5898">
      <w:pPr>
        <w:spacing w:after="0" w:line="240" w:lineRule="auto"/>
        <w:ind w:firstLine="709"/>
        <w:jc w:val="both"/>
        <w:rPr>
          <w:rFonts w:ascii="Times New Roman" w:eastAsia="Calibri" w:hAnsi="Times New Roman" w:cs="Times New Roman"/>
          <w:sz w:val="28"/>
          <w:szCs w:val="28"/>
        </w:rPr>
      </w:pPr>
      <w:r w:rsidRPr="002C5898">
        <w:rPr>
          <w:rFonts w:ascii="Times New Roman" w:eastAsia="Calibri" w:hAnsi="Times New Roman" w:cs="Times New Roman"/>
          <w:sz w:val="28"/>
          <w:szCs w:val="28"/>
        </w:rPr>
        <w:t>Специалист, передает решение об отсутствии опечатки и (или) ошибки в выданном в результате предоставления государственной услуги документе на подписание.</w:t>
      </w:r>
    </w:p>
    <w:p w:rsidR="002C5898" w:rsidRPr="002C5898" w:rsidRDefault="002C5898" w:rsidP="002C5898">
      <w:pPr>
        <w:spacing w:after="0" w:line="240" w:lineRule="auto"/>
        <w:ind w:firstLine="709"/>
        <w:jc w:val="both"/>
        <w:rPr>
          <w:rFonts w:ascii="Times New Roman" w:eastAsia="Calibri" w:hAnsi="Times New Roman" w:cs="Times New Roman"/>
          <w:sz w:val="28"/>
          <w:szCs w:val="28"/>
        </w:rPr>
      </w:pPr>
      <w:r w:rsidRPr="002C5898">
        <w:rPr>
          <w:rFonts w:ascii="Times New Roman" w:eastAsia="Calibri" w:hAnsi="Times New Roman" w:cs="Times New Roman"/>
          <w:sz w:val="28"/>
          <w:szCs w:val="28"/>
        </w:rPr>
        <w:t>3.8.5. Регистрация решения об отсутствии опечатки и (или) ошибки в выданном в результате предоставления государственной услуги документе осуществляется специалистом Отдела, в день получения соответствующих документов на регистрацию.</w:t>
      </w:r>
    </w:p>
    <w:p w:rsidR="002C5898" w:rsidRPr="002C5898" w:rsidRDefault="002C5898" w:rsidP="002C5898">
      <w:pPr>
        <w:spacing w:after="0" w:line="240" w:lineRule="auto"/>
        <w:ind w:firstLine="709"/>
        <w:jc w:val="both"/>
        <w:rPr>
          <w:rFonts w:ascii="Times New Roman" w:eastAsia="Calibri" w:hAnsi="Times New Roman" w:cs="Times New Roman"/>
          <w:sz w:val="28"/>
          <w:szCs w:val="28"/>
        </w:rPr>
      </w:pPr>
      <w:r w:rsidRPr="002C5898">
        <w:rPr>
          <w:rFonts w:ascii="Times New Roman" w:eastAsia="Calibri" w:hAnsi="Times New Roman" w:cs="Times New Roman"/>
          <w:sz w:val="28"/>
          <w:szCs w:val="28"/>
        </w:rPr>
        <w:t>3.8.6. Решение об отсутствии опечатки и (или) ошибки направляется заявителю заказным почтовым отправлением с уведомлением о вручении в случае, если заявление об исправлении опечатки и (или) ошибки представлено в уполномоченный орган заказным почтовым отправлением.</w:t>
      </w:r>
    </w:p>
    <w:p w:rsidR="002C5898" w:rsidRPr="002C5898" w:rsidRDefault="002C5898" w:rsidP="002C5898">
      <w:pPr>
        <w:spacing w:after="0" w:line="240" w:lineRule="auto"/>
        <w:ind w:firstLine="709"/>
        <w:jc w:val="both"/>
        <w:rPr>
          <w:rFonts w:ascii="Times New Roman" w:eastAsia="Calibri" w:hAnsi="Times New Roman" w:cs="Times New Roman"/>
          <w:sz w:val="28"/>
          <w:szCs w:val="28"/>
        </w:rPr>
      </w:pPr>
      <w:r w:rsidRPr="002C5898">
        <w:rPr>
          <w:rFonts w:ascii="Times New Roman" w:eastAsia="Calibri" w:hAnsi="Times New Roman" w:cs="Times New Roman"/>
          <w:sz w:val="28"/>
          <w:szCs w:val="28"/>
        </w:rPr>
        <w:t>Решение об отсутствии опечатки и (или) ошибки, направляется в Личный кабинет заявителя в случае, заявление об исправлении опечатки и (или) ошибки направлено в Отдел в электронной форме с использованием ЕПГУ и (или) РПГУ.</w:t>
      </w:r>
    </w:p>
    <w:p w:rsidR="002C5898" w:rsidRPr="002C5898" w:rsidRDefault="002C5898" w:rsidP="002C5898">
      <w:pPr>
        <w:spacing w:after="0" w:line="240" w:lineRule="auto"/>
        <w:ind w:firstLine="709"/>
        <w:jc w:val="both"/>
        <w:rPr>
          <w:rFonts w:ascii="Times New Roman" w:eastAsia="Calibri" w:hAnsi="Times New Roman" w:cs="Times New Roman"/>
          <w:sz w:val="28"/>
          <w:szCs w:val="28"/>
        </w:rPr>
      </w:pPr>
      <w:r w:rsidRPr="002C5898">
        <w:rPr>
          <w:rFonts w:ascii="Times New Roman" w:eastAsia="Calibri" w:hAnsi="Times New Roman" w:cs="Times New Roman"/>
          <w:sz w:val="28"/>
          <w:szCs w:val="28"/>
        </w:rPr>
        <w:t>Решение об отсутствии опечатки и (или) ошибки может быть вручено лично. При выдаче решения оформляется расписка о получении.</w:t>
      </w:r>
    </w:p>
    <w:p w:rsidR="002C5898" w:rsidRPr="002C5898" w:rsidRDefault="002C5898" w:rsidP="002C5898">
      <w:pPr>
        <w:spacing w:after="0" w:line="240" w:lineRule="auto"/>
        <w:ind w:firstLine="709"/>
        <w:jc w:val="both"/>
        <w:rPr>
          <w:rFonts w:ascii="Times New Roman" w:eastAsia="Calibri" w:hAnsi="Times New Roman" w:cs="Times New Roman"/>
          <w:sz w:val="28"/>
          <w:szCs w:val="28"/>
        </w:rPr>
      </w:pPr>
      <w:r w:rsidRPr="002C5898">
        <w:rPr>
          <w:rFonts w:ascii="Times New Roman" w:eastAsia="Calibri" w:hAnsi="Times New Roman" w:cs="Times New Roman"/>
          <w:sz w:val="28"/>
          <w:szCs w:val="28"/>
        </w:rPr>
        <w:t xml:space="preserve">Вручение решения об отсутствии опечатки и (или) ошибки осуществляется в соответствии с графиком (режимом) работы Отдела. </w:t>
      </w:r>
    </w:p>
    <w:p w:rsidR="002C5898" w:rsidRPr="002C5898" w:rsidRDefault="002C5898" w:rsidP="002C5898">
      <w:pPr>
        <w:spacing w:after="0" w:line="240" w:lineRule="auto"/>
        <w:ind w:firstLine="567"/>
        <w:jc w:val="both"/>
        <w:rPr>
          <w:rFonts w:ascii="Times New Roman" w:eastAsia="Calibri" w:hAnsi="Times New Roman" w:cs="Times New Roman"/>
          <w:sz w:val="28"/>
          <w:szCs w:val="28"/>
        </w:rPr>
      </w:pPr>
      <w:r w:rsidRPr="002C5898">
        <w:rPr>
          <w:rFonts w:ascii="Times New Roman" w:eastAsia="Calibri" w:hAnsi="Times New Roman" w:cs="Times New Roman"/>
          <w:sz w:val="28"/>
          <w:szCs w:val="28"/>
        </w:rPr>
        <w:t>3.8.7. Максимальный срок выполнения действия по исправлению опечатки и (или) ошибки в выданном в результате предоставления государственной услуги документе либо подготовки решения об отсутствии опечатки и (или) ошибки в выданном в результате предоставления государственной услуги документе не может превышать 5 рабочих дней с даты регистрации заявления об исправлении опечатки и (или) ошибки в Отдел.</w:t>
      </w:r>
    </w:p>
    <w:p w:rsidR="00FE3D31" w:rsidRPr="0024258D" w:rsidRDefault="00E21E12" w:rsidP="00F35C10">
      <w:pPr>
        <w:pStyle w:val="1"/>
        <w:numPr>
          <w:ilvl w:val="0"/>
          <w:numId w:val="10"/>
        </w:numPr>
        <w:tabs>
          <w:tab w:val="left" w:pos="426"/>
          <w:tab w:val="left" w:pos="1701"/>
          <w:tab w:val="left" w:pos="1843"/>
          <w:tab w:val="left" w:pos="1985"/>
        </w:tabs>
        <w:spacing w:before="0" w:after="240" w:line="240" w:lineRule="auto"/>
        <w:ind w:left="0" w:right="-1" w:firstLine="0"/>
        <w:jc w:val="center"/>
        <w:rPr>
          <w:rFonts w:ascii="Times New Roman" w:hAnsi="Times New Roman" w:cs="Times New Roman"/>
          <w:b/>
          <w:color w:val="auto"/>
          <w:sz w:val="28"/>
          <w:szCs w:val="28"/>
        </w:rPr>
      </w:pPr>
      <w:r w:rsidRPr="0024258D">
        <w:rPr>
          <w:rFonts w:ascii="Times New Roman" w:hAnsi="Times New Roman" w:cs="Times New Roman"/>
          <w:b/>
          <w:color w:val="auto"/>
          <w:sz w:val="28"/>
          <w:szCs w:val="28"/>
        </w:rPr>
        <w:lastRenderedPageBreak/>
        <w:t>ФОРМЫ КОНТРОЛЯ ЗА ИСПОЛНЕНИЕМ АДМИНИСТРАТИВНОГО РЕГЛАМЕНТА</w:t>
      </w:r>
    </w:p>
    <w:p w:rsidR="00E10EC9" w:rsidRPr="0024258D" w:rsidRDefault="00EB0129" w:rsidP="00F35C10">
      <w:pPr>
        <w:pStyle w:val="2"/>
        <w:numPr>
          <w:ilvl w:val="1"/>
          <w:numId w:val="14"/>
        </w:numPr>
        <w:tabs>
          <w:tab w:val="left" w:pos="1134"/>
        </w:tabs>
        <w:spacing w:after="240" w:line="240" w:lineRule="auto"/>
        <w:ind w:left="0" w:right="-1"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3967AC" w:rsidRPr="0024258D">
        <w:rPr>
          <w:rFonts w:ascii="Times New Roman" w:hAnsi="Times New Roman" w:cs="Times New Roman"/>
          <w:b/>
          <w:color w:val="auto"/>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00E10EC9" w:rsidRPr="0024258D">
        <w:rPr>
          <w:rFonts w:ascii="Times New Roman" w:hAnsi="Times New Roman" w:cs="Times New Roman"/>
          <w:b/>
          <w:color w:val="auto"/>
          <w:sz w:val="28"/>
          <w:szCs w:val="28"/>
        </w:rPr>
        <w:t xml:space="preserve">предоставлению </w:t>
      </w:r>
      <w:r w:rsidR="000D074B" w:rsidRPr="0024258D">
        <w:rPr>
          <w:rFonts w:ascii="Times New Roman" w:hAnsi="Times New Roman" w:cs="Times New Roman"/>
          <w:b/>
          <w:color w:val="auto"/>
          <w:sz w:val="28"/>
          <w:szCs w:val="28"/>
        </w:rPr>
        <w:t>государственной</w:t>
      </w:r>
      <w:r w:rsidR="008D6469" w:rsidRPr="0024258D">
        <w:rPr>
          <w:rFonts w:ascii="Times New Roman" w:hAnsi="Times New Roman" w:cs="Times New Roman"/>
          <w:b/>
          <w:color w:val="auto"/>
          <w:sz w:val="28"/>
          <w:szCs w:val="28"/>
        </w:rPr>
        <w:t xml:space="preserve"> услуги</w:t>
      </w:r>
      <w:r w:rsidR="003967AC" w:rsidRPr="0024258D">
        <w:rPr>
          <w:rFonts w:ascii="Times New Roman" w:hAnsi="Times New Roman" w:cs="Times New Roman"/>
          <w:b/>
          <w:color w:val="auto"/>
          <w:sz w:val="28"/>
          <w:szCs w:val="28"/>
        </w:rPr>
        <w:t>, а также принятием ими решений</w:t>
      </w:r>
    </w:p>
    <w:p w:rsidR="000E7CE1" w:rsidRDefault="000E7CE1" w:rsidP="00701E32">
      <w:pPr>
        <w:pStyle w:val="a4"/>
        <w:numPr>
          <w:ilvl w:val="0"/>
          <w:numId w:val="13"/>
        </w:numPr>
        <w:spacing w:after="0" w:line="240" w:lineRule="auto"/>
        <w:ind w:left="0" w:right="-1" w:firstLine="709"/>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муниципальными служащими осуществляется Главой района либо уполномоченным заместителем Главы Администрации района, курирующим вопросы предоставления государственной услуги.</w:t>
      </w:r>
    </w:p>
    <w:p w:rsidR="000E7CE1" w:rsidRDefault="000E7CE1" w:rsidP="00701E32">
      <w:pPr>
        <w:pStyle w:val="a4"/>
        <w:numPr>
          <w:ilvl w:val="0"/>
          <w:numId w:val="13"/>
        </w:numPr>
        <w:spacing w:after="0" w:line="240" w:lineRule="auto"/>
        <w:ind w:left="0" w:right="-1" w:firstLine="709"/>
        <w:jc w:val="both"/>
        <w:rPr>
          <w:rFonts w:ascii="Times New Roman" w:eastAsia="Calibri" w:hAnsi="Times New Roman" w:cs="Times New Roman"/>
          <w:sz w:val="28"/>
          <w:szCs w:val="28"/>
        </w:rPr>
      </w:pPr>
      <w:r w:rsidRPr="00E47CFF">
        <w:rPr>
          <w:rFonts w:ascii="Times New Roman" w:eastAsia="Calibri"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муниципальными служащими осуществляется начальником Отдела либо его заместителем.</w:t>
      </w:r>
    </w:p>
    <w:p w:rsidR="000E7CE1" w:rsidRDefault="000E7CE1" w:rsidP="00701E32">
      <w:pPr>
        <w:pStyle w:val="a4"/>
        <w:numPr>
          <w:ilvl w:val="0"/>
          <w:numId w:val="13"/>
        </w:numPr>
        <w:spacing w:after="0" w:line="240" w:lineRule="auto"/>
        <w:ind w:left="0" w:right="-1" w:firstLine="709"/>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Периодичность осуществления текущего контроля устанавливается Главой района либо уполномоченным заместителем Главы Администрации района, курирующим вопросы предоставления государственной услуги.</w:t>
      </w:r>
    </w:p>
    <w:p w:rsidR="000E7CE1" w:rsidRPr="00E03BFC" w:rsidRDefault="000E7CE1" w:rsidP="000E7CE1">
      <w:pPr>
        <w:pStyle w:val="a4"/>
        <w:spacing w:after="0" w:line="240" w:lineRule="auto"/>
        <w:ind w:left="709" w:right="-1"/>
        <w:jc w:val="both"/>
        <w:rPr>
          <w:rFonts w:ascii="Times New Roman" w:eastAsia="Calibri" w:hAnsi="Times New Roman" w:cs="Times New Roman"/>
          <w:sz w:val="28"/>
          <w:szCs w:val="28"/>
        </w:rPr>
      </w:pPr>
    </w:p>
    <w:p w:rsidR="00EB0129" w:rsidRPr="00EB0129" w:rsidRDefault="00EB0129" w:rsidP="00F35C10">
      <w:pPr>
        <w:pStyle w:val="a4"/>
        <w:numPr>
          <w:ilvl w:val="1"/>
          <w:numId w:val="15"/>
        </w:numPr>
        <w:spacing w:after="0" w:line="240" w:lineRule="auto"/>
        <w:ind w:left="0" w:firstLine="709"/>
        <w:jc w:val="center"/>
        <w:rPr>
          <w:rFonts w:ascii="Times New Roman" w:eastAsia="Calibri" w:hAnsi="Times New Roman" w:cs="Times New Roman"/>
          <w:b/>
          <w:sz w:val="28"/>
          <w:szCs w:val="28"/>
        </w:rPr>
      </w:pPr>
      <w:r w:rsidRPr="00EB0129">
        <w:rPr>
          <w:rFonts w:ascii="Times New Roman" w:eastAsia="Calibri"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B0129" w:rsidRPr="00B15261" w:rsidRDefault="00EB0129" w:rsidP="00EB0129">
      <w:pPr>
        <w:spacing w:after="0" w:line="240" w:lineRule="auto"/>
        <w:ind w:firstLine="567"/>
        <w:jc w:val="both"/>
        <w:rPr>
          <w:rFonts w:ascii="Times New Roman" w:eastAsia="Calibri" w:hAnsi="Times New Roman" w:cs="Times New Roman"/>
          <w:sz w:val="28"/>
          <w:szCs w:val="28"/>
        </w:rPr>
      </w:pPr>
    </w:p>
    <w:p w:rsidR="00EB0129" w:rsidRPr="00E03BFC" w:rsidRDefault="00EB0129" w:rsidP="00F35C10">
      <w:pPr>
        <w:pStyle w:val="a4"/>
        <w:numPr>
          <w:ilvl w:val="2"/>
          <w:numId w:val="15"/>
        </w:numPr>
        <w:spacing w:after="200" w:line="240" w:lineRule="auto"/>
        <w:ind w:left="0" w:right="-1" w:firstLine="70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Контроль за полнотой и качеством предоставления Администрацией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B0129" w:rsidRDefault="00EB0129" w:rsidP="00701E32">
      <w:pPr>
        <w:pStyle w:val="a4"/>
        <w:numPr>
          <w:ilvl w:val="2"/>
          <w:numId w:val="15"/>
        </w:numPr>
        <w:spacing w:after="0" w:line="240" w:lineRule="auto"/>
        <w:ind w:left="0" w:right="-1" w:firstLine="69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Администрации на текущий год.</w:t>
      </w:r>
    </w:p>
    <w:p w:rsidR="00EB0129" w:rsidRPr="00E03BFC" w:rsidRDefault="00EB0129" w:rsidP="00701E32">
      <w:pPr>
        <w:pStyle w:val="a4"/>
        <w:numPr>
          <w:ilvl w:val="2"/>
          <w:numId w:val="15"/>
        </w:numPr>
        <w:spacing w:after="0" w:line="240" w:lineRule="auto"/>
        <w:ind w:left="0" w:right="-1" w:firstLine="70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Решение об осуществлении плановых и внеплановых проверок полноты и качества предоставления государственной услуги принимается Главой района либо уполномоченным заместителем Главы Администрации района, курирующим вопросы предоставления государственной услуги.</w:t>
      </w:r>
    </w:p>
    <w:p w:rsidR="00EB0129" w:rsidRPr="00E03BFC" w:rsidRDefault="00EB0129" w:rsidP="00701E32">
      <w:pPr>
        <w:pStyle w:val="a4"/>
        <w:numPr>
          <w:ilvl w:val="2"/>
          <w:numId w:val="15"/>
        </w:numPr>
        <w:spacing w:after="0" w:line="240" w:lineRule="auto"/>
        <w:ind w:left="0" w:right="-1" w:firstLine="70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lastRenderedPageBreak/>
        <w:t>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 Плановые проверки проводятся не реже 1 раза в 3 года.</w:t>
      </w:r>
    </w:p>
    <w:p w:rsidR="00EB0129" w:rsidRPr="00E03BFC" w:rsidRDefault="00EB0129" w:rsidP="00701E32">
      <w:pPr>
        <w:pStyle w:val="a4"/>
        <w:numPr>
          <w:ilvl w:val="2"/>
          <w:numId w:val="15"/>
        </w:numPr>
        <w:tabs>
          <w:tab w:val="left" w:pos="1560"/>
        </w:tabs>
        <w:spacing w:after="0" w:line="240" w:lineRule="auto"/>
        <w:ind w:left="0" w:right="-1" w:firstLine="70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Плановые и внеплановые проверки полноты и качества предоставления государственной услуги Отдела 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B0129" w:rsidRPr="00E03BFC" w:rsidRDefault="00EB0129" w:rsidP="00701E32">
      <w:pPr>
        <w:pStyle w:val="a4"/>
        <w:numPr>
          <w:ilvl w:val="2"/>
          <w:numId w:val="15"/>
        </w:numPr>
        <w:spacing w:after="0" w:line="240" w:lineRule="auto"/>
        <w:ind w:left="0" w:right="-1" w:firstLine="69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Результаты проверок отражаются отдельной справкой или актом.</w:t>
      </w:r>
    </w:p>
    <w:p w:rsidR="00EB0129" w:rsidRDefault="00EB0129" w:rsidP="00701E32">
      <w:pPr>
        <w:pStyle w:val="a4"/>
        <w:numPr>
          <w:ilvl w:val="2"/>
          <w:numId w:val="15"/>
        </w:numPr>
        <w:spacing w:after="0" w:line="240" w:lineRule="auto"/>
        <w:ind w:left="0" w:right="-1" w:firstLine="708"/>
        <w:jc w:val="both"/>
        <w:rPr>
          <w:rFonts w:ascii="Times New Roman" w:eastAsia="Calibri" w:hAnsi="Times New Roman" w:cs="Times New Roman"/>
          <w:sz w:val="28"/>
          <w:szCs w:val="28"/>
        </w:rPr>
      </w:pPr>
      <w:r w:rsidRPr="00E03BFC">
        <w:rPr>
          <w:rFonts w:ascii="Times New Roman" w:eastAsia="Calibri" w:hAnsi="Times New Roman" w:cs="Times New Roman"/>
          <w:sz w:val="28"/>
          <w:szCs w:val="28"/>
        </w:rPr>
        <w:t>Внеплановые проверки Отдела по вопросу предоставления государственной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B0129" w:rsidRPr="00E03BFC" w:rsidRDefault="00EB0129" w:rsidP="00EB0129">
      <w:pPr>
        <w:pStyle w:val="a4"/>
        <w:spacing w:after="0" w:line="240" w:lineRule="auto"/>
        <w:ind w:left="708" w:right="-1"/>
        <w:jc w:val="both"/>
        <w:rPr>
          <w:rFonts w:ascii="Times New Roman" w:eastAsia="Calibri" w:hAnsi="Times New Roman" w:cs="Times New Roman"/>
          <w:sz w:val="28"/>
          <w:szCs w:val="28"/>
        </w:rPr>
      </w:pPr>
    </w:p>
    <w:p w:rsidR="00EB0129" w:rsidRPr="00E03BFC" w:rsidRDefault="00EB0129" w:rsidP="00F35C10">
      <w:pPr>
        <w:pStyle w:val="a4"/>
        <w:numPr>
          <w:ilvl w:val="1"/>
          <w:numId w:val="15"/>
        </w:numPr>
        <w:tabs>
          <w:tab w:val="left" w:pos="1276"/>
        </w:tabs>
        <w:spacing w:after="0" w:line="240" w:lineRule="auto"/>
        <w:ind w:left="0" w:firstLine="709"/>
        <w:jc w:val="center"/>
        <w:rPr>
          <w:rFonts w:ascii="Times New Roman" w:eastAsia="Calibri" w:hAnsi="Times New Roman" w:cs="Times New Roman"/>
          <w:b/>
          <w:sz w:val="28"/>
          <w:szCs w:val="28"/>
        </w:rPr>
      </w:pPr>
      <w:r w:rsidRPr="00E03BFC">
        <w:rPr>
          <w:rFonts w:ascii="Times New Roman" w:eastAsia="Calibri" w:hAnsi="Times New Roman" w:cs="Times New Roman"/>
          <w:b/>
          <w:sz w:val="28"/>
          <w:szCs w:val="28"/>
        </w:rPr>
        <w:t>Ответственность муниципальных служащих Администрации за решения и действия (бездействие), принимаемые (осуществляемые) ими в ходе предоставления государственной услуги</w:t>
      </w:r>
    </w:p>
    <w:p w:rsidR="00EB0129" w:rsidRPr="00B15261" w:rsidRDefault="00EB0129" w:rsidP="00EB0129">
      <w:pPr>
        <w:spacing w:after="0" w:line="240" w:lineRule="auto"/>
        <w:ind w:firstLine="567"/>
        <w:jc w:val="both"/>
        <w:rPr>
          <w:rFonts w:ascii="Times New Roman" w:eastAsia="Calibri" w:hAnsi="Times New Roman" w:cs="Times New Roman"/>
          <w:sz w:val="28"/>
          <w:szCs w:val="28"/>
        </w:rPr>
      </w:pPr>
    </w:p>
    <w:p w:rsidR="00EB0129" w:rsidRPr="00EB0129" w:rsidRDefault="00EB0129" w:rsidP="00F35C10">
      <w:pPr>
        <w:pStyle w:val="a4"/>
        <w:numPr>
          <w:ilvl w:val="2"/>
          <w:numId w:val="15"/>
        </w:numPr>
        <w:spacing w:after="0" w:line="240" w:lineRule="auto"/>
        <w:ind w:left="0" w:firstLine="708"/>
        <w:jc w:val="both"/>
        <w:rPr>
          <w:rFonts w:ascii="Times New Roman" w:eastAsia="Calibri" w:hAnsi="Times New Roman" w:cs="Times New Roman"/>
          <w:sz w:val="28"/>
          <w:szCs w:val="28"/>
        </w:rPr>
      </w:pPr>
      <w:r w:rsidRPr="00EB012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специалистами отдела по опеке и попечительству за несоблюдение порядка осуществления административных процедур в ходе предоставления государственной услуги закрепляется в их должностных инструкциях.</w:t>
      </w:r>
    </w:p>
    <w:p w:rsidR="00EB0129" w:rsidRPr="00EB0129" w:rsidRDefault="00EB0129" w:rsidP="00EB0129">
      <w:pPr>
        <w:pStyle w:val="a4"/>
        <w:spacing w:after="0" w:line="240" w:lineRule="auto"/>
        <w:ind w:left="0"/>
        <w:jc w:val="both"/>
        <w:rPr>
          <w:rFonts w:ascii="Times New Roman" w:eastAsia="Calibri" w:hAnsi="Times New Roman" w:cs="Times New Roman"/>
          <w:sz w:val="28"/>
          <w:szCs w:val="28"/>
        </w:rPr>
      </w:pPr>
    </w:p>
    <w:p w:rsidR="00EB0129" w:rsidRPr="00EB0129" w:rsidRDefault="00EB0129" w:rsidP="00F35C10">
      <w:pPr>
        <w:numPr>
          <w:ilvl w:val="1"/>
          <w:numId w:val="15"/>
        </w:numPr>
        <w:tabs>
          <w:tab w:val="left" w:pos="1276"/>
        </w:tabs>
        <w:spacing w:after="0" w:line="240" w:lineRule="auto"/>
        <w:ind w:left="0" w:firstLine="709"/>
        <w:contextualSpacing/>
        <w:jc w:val="center"/>
        <w:rPr>
          <w:rFonts w:ascii="Times New Roman" w:eastAsia="Calibri" w:hAnsi="Times New Roman" w:cs="Times New Roman"/>
          <w:b/>
          <w:sz w:val="28"/>
          <w:szCs w:val="28"/>
          <w:lang w:eastAsia="ru-RU"/>
        </w:rPr>
      </w:pPr>
      <w:r w:rsidRPr="00EB0129">
        <w:rPr>
          <w:rFonts w:ascii="Times New Roman" w:eastAsia="Calibri" w:hAnsi="Times New Roman" w:cs="Times New Roman"/>
          <w:b/>
          <w:sz w:val="28"/>
          <w:szCs w:val="28"/>
          <w:lang w:eastAsia="ru-RU"/>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B0129" w:rsidRPr="00EB0129" w:rsidRDefault="00EB0129" w:rsidP="00EB0129">
      <w:pPr>
        <w:spacing w:after="0" w:line="240" w:lineRule="auto"/>
        <w:ind w:firstLine="567"/>
        <w:jc w:val="both"/>
        <w:rPr>
          <w:rFonts w:ascii="Times New Roman" w:eastAsia="Calibri" w:hAnsi="Times New Roman" w:cs="Times New Roman"/>
          <w:sz w:val="28"/>
          <w:szCs w:val="28"/>
          <w:lang w:eastAsia="ru-RU"/>
        </w:rPr>
      </w:pPr>
    </w:p>
    <w:p w:rsidR="00EB0129" w:rsidRPr="00EB0129" w:rsidRDefault="00EB0129" w:rsidP="00EB0129">
      <w:pPr>
        <w:spacing w:after="0" w:line="240" w:lineRule="auto"/>
        <w:ind w:firstLine="709"/>
        <w:jc w:val="both"/>
        <w:rPr>
          <w:rFonts w:ascii="Times New Roman" w:eastAsia="Calibri" w:hAnsi="Times New Roman" w:cs="Times New Roman"/>
          <w:sz w:val="28"/>
          <w:szCs w:val="28"/>
          <w:lang w:eastAsia="ru-RU"/>
        </w:rPr>
      </w:pPr>
      <w:r w:rsidRPr="00EB0129">
        <w:rPr>
          <w:rFonts w:ascii="Times New Roman" w:eastAsia="Calibri" w:hAnsi="Times New Roman" w:cs="Times New Roman"/>
          <w:sz w:val="28"/>
          <w:szCs w:val="28"/>
          <w:lang w:eastAsia="ru-RU"/>
        </w:rPr>
        <w:t>4.4.1. Контроль за предоставлением государственной услуги со стороны граждан, их объединений и организаций не предусмотрен.</w:t>
      </w:r>
    </w:p>
    <w:p w:rsidR="00EB0129" w:rsidRPr="00EB0129" w:rsidRDefault="00EB0129" w:rsidP="00F35C10">
      <w:pPr>
        <w:numPr>
          <w:ilvl w:val="2"/>
          <w:numId w:val="16"/>
        </w:numPr>
        <w:tabs>
          <w:tab w:val="left" w:pos="851"/>
        </w:tabs>
        <w:spacing w:after="0" w:line="240" w:lineRule="auto"/>
        <w:ind w:left="0" w:right="-1" w:firstLine="709"/>
        <w:contextualSpacing/>
        <w:jc w:val="both"/>
        <w:rPr>
          <w:rFonts w:ascii="Times New Roman" w:eastAsia="Calibri" w:hAnsi="Times New Roman" w:cs="Times New Roman"/>
          <w:sz w:val="28"/>
          <w:szCs w:val="28"/>
        </w:rPr>
      </w:pPr>
      <w:r w:rsidRPr="00EB0129">
        <w:rPr>
          <w:rFonts w:ascii="Times New Roman" w:eastAsia="Calibri"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муниципальными служащими Отдела, ответственными за организацию работы по исполнению государственной услуги.</w:t>
      </w:r>
    </w:p>
    <w:p w:rsidR="00EB0129" w:rsidRPr="00EB0129" w:rsidRDefault="00EB0129" w:rsidP="00701E32">
      <w:pPr>
        <w:numPr>
          <w:ilvl w:val="2"/>
          <w:numId w:val="16"/>
        </w:numPr>
        <w:spacing w:after="0" w:line="240" w:lineRule="auto"/>
        <w:ind w:left="0" w:right="-1" w:firstLine="708"/>
        <w:contextualSpacing/>
        <w:jc w:val="both"/>
        <w:rPr>
          <w:rFonts w:ascii="Times New Roman" w:eastAsia="Calibri" w:hAnsi="Times New Roman" w:cs="Times New Roman"/>
          <w:sz w:val="28"/>
          <w:szCs w:val="28"/>
        </w:rPr>
      </w:pPr>
      <w:r w:rsidRPr="00EB0129">
        <w:rPr>
          <w:rFonts w:ascii="Times New Roman" w:eastAsia="Calibri" w:hAnsi="Times New Roman" w:cs="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Pr="00EB0129">
        <w:rPr>
          <w:rFonts w:ascii="Times New Roman" w:eastAsia="Calibri" w:hAnsi="Times New Roman" w:cs="Times New Roman"/>
          <w:sz w:val="28"/>
          <w:szCs w:val="28"/>
        </w:rPr>
        <w:lastRenderedPageBreak/>
        <w:t>государственной услуги и за своевременное предоставление государственной услуги. Персональная ответственность муниципальных служащих Отдела закрепляется в их должностных инструкциях в соответствии с требованиями законодательства Российской Федерации.</w:t>
      </w:r>
    </w:p>
    <w:p w:rsidR="00EB0129" w:rsidRPr="00EB0129" w:rsidRDefault="00EB0129" w:rsidP="00701E32">
      <w:pPr>
        <w:numPr>
          <w:ilvl w:val="2"/>
          <w:numId w:val="16"/>
        </w:numPr>
        <w:spacing w:after="0" w:line="240" w:lineRule="auto"/>
        <w:ind w:left="0" w:right="-1" w:firstLine="708"/>
        <w:contextualSpacing/>
        <w:jc w:val="both"/>
        <w:rPr>
          <w:rFonts w:ascii="Times New Roman" w:eastAsia="Calibri" w:hAnsi="Times New Roman" w:cs="Times New Roman"/>
          <w:sz w:val="28"/>
          <w:szCs w:val="28"/>
        </w:rPr>
      </w:pPr>
      <w:r w:rsidRPr="00EB0129">
        <w:rPr>
          <w:rFonts w:ascii="Times New Roman" w:eastAsia="Calibri" w:hAnsi="Times New Roman" w:cs="Times New Roman"/>
          <w:sz w:val="28"/>
          <w:szCs w:val="28"/>
        </w:rPr>
        <w:t>Периодичность осуществления текущего контроля устанавливается руководством Администрации.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B0129" w:rsidRPr="00EB0129" w:rsidRDefault="00EB0129" w:rsidP="00F35C10">
      <w:pPr>
        <w:numPr>
          <w:ilvl w:val="2"/>
          <w:numId w:val="16"/>
        </w:numPr>
        <w:tabs>
          <w:tab w:val="left" w:pos="1276"/>
        </w:tabs>
        <w:spacing w:after="200" w:line="240" w:lineRule="auto"/>
        <w:ind w:left="0" w:right="-1" w:firstLine="698"/>
        <w:contextualSpacing/>
        <w:jc w:val="both"/>
        <w:rPr>
          <w:rFonts w:ascii="Times New Roman" w:eastAsia="Calibri" w:hAnsi="Times New Roman" w:cs="Times New Roman"/>
          <w:sz w:val="28"/>
          <w:szCs w:val="28"/>
        </w:rPr>
      </w:pPr>
      <w:r w:rsidRPr="00EB0129">
        <w:rPr>
          <w:rFonts w:ascii="Times New Roman" w:eastAsia="Calibri" w:hAnsi="Times New Roman" w:cs="Times New Roman"/>
          <w:sz w:val="28"/>
          <w:szCs w:val="28"/>
        </w:rPr>
        <w:t>Проверки полноты и качества предоставления государственной услуги осуществляются на основании правовых актов Администрации.</w:t>
      </w:r>
    </w:p>
    <w:p w:rsidR="00EB0129" w:rsidRPr="00EB0129" w:rsidRDefault="00EB0129" w:rsidP="00701E32">
      <w:pPr>
        <w:numPr>
          <w:ilvl w:val="2"/>
          <w:numId w:val="16"/>
        </w:numPr>
        <w:tabs>
          <w:tab w:val="left" w:pos="1276"/>
        </w:tabs>
        <w:spacing w:after="0" w:line="240" w:lineRule="auto"/>
        <w:ind w:left="0" w:right="-1" w:firstLine="708"/>
        <w:contextualSpacing/>
        <w:jc w:val="both"/>
        <w:rPr>
          <w:rFonts w:ascii="Times New Roman" w:eastAsia="Calibri" w:hAnsi="Times New Roman" w:cs="Times New Roman"/>
          <w:sz w:val="28"/>
          <w:szCs w:val="28"/>
        </w:rPr>
      </w:pPr>
      <w:r w:rsidRPr="00EB0129">
        <w:rPr>
          <w:rFonts w:ascii="Times New Roman" w:eastAsia="Calibri" w:hAnsi="Times New Roman" w:cs="Times New Roman"/>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967AC" w:rsidRPr="00EB0129" w:rsidRDefault="00EB0129" w:rsidP="00701E32">
      <w:pPr>
        <w:pStyle w:val="a4"/>
        <w:numPr>
          <w:ilvl w:val="2"/>
          <w:numId w:val="14"/>
        </w:numPr>
        <w:tabs>
          <w:tab w:val="left" w:pos="1276"/>
        </w:tabs>
        <w:spacing w:after="0" w:line="240" w:lineRule="auto"/>
        <w:ind w:left="0" w:right="-1" w:firstLine="709"/>
        <w:jc w:val="both"/>
        <w:rPr>
          <w:rFonts w:ascii="Times New Roman" w:hAnsi="Times New Roman" w:cs="Times New Roman"/>
          <w:sz w:val="28"/>
          <w:szCs w:val="28"/>
        </w:rPr>
      </w:pPr>
      <w:r w:rsidRPr="00EB0129">
        <w:rPr>
          <w:rFonts w:ascii="Times New Roman" w:eastAsia="Calibri" w:hAnsi="Times New Roman" w:cs="Times New Roman"/>
          <w:sz w:val="28"/>
          <w:szCs w:val="28"/>
        </w:rPr>
        <w:t>Для проведения проверки полноты и качества предоставления государственной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B0129" w:rsidRPr="0024258D" w:rsidRDefault="00EB0129" w:rsidP="00EB0129">
      <w:pPr>
        <w:pStyle w:val="a4"/>
        <w:tabs>
          <w:tab w:val="left" w:pos="1276"/>
        </w:tabs>
        <w:spacing w:line="240" w:lineRule="auto"/>
        <w:ind w:left="709" w:right="-1"/>
        <w:jc w:val="both"/>
        <w:rPr>
          <w:rFonts w:ascii="Times New Roman" w:hAnsi="Times New Roman" w:cs="Times New Roman"/>
          <w:sz w:val="28"/>
          <w:szCs w:val="28"/>
        </w:rPr>
      </w:pPr>
    </w:p>
    <w:p w:rsidR="00EB0129" w:rsidRDefault="00EB0129" w:rsidP="00F35C10">
      <w:pPr>
        <w:pStyle w:val="a4"/>
        <w:numPr>
          <w:ilvl w:val="0"/>
          <w:numId w:val="16"/>
        </w:numPr>
        <w:tabs>
          <w:tab w:val="left" w:pos="993"/>
        </w:tabs>
        <w:spacing w:after="0" w:line="240" w:lineRule="auto"/>
        <w:ind w:left="0" w:firstLine="709"/>
        <w:jc w:val="center"/>
        <w:rPr>
          <w:rFonts w:ascii="Times New Roman" w:eastAsia="Times New Roman" w:hAnsi="Times New Roman" w:cs="Times New Roman"/>
          <w:b/>
          <w:color w:val="000000"/>
          <w:sz w:val="28"/>
          <w:szCs w:val="28"/>
        </w:rPr>
      </w:pPr>
      <w:r w:rsidRPr="00042419">
        <w:rPr>
          <w:rFonts w:ascii="Times New Roman" w:eastAsia="Times New Roman" w:hAnsi="Times New Roman" w:cs="Times New Roman"/>
          <w:b/>
          <w:color w:val="000000"/>
          <w:sz w:val="28"/>
          <w:szCs w:val="28"/>
        </w:rPr>
        <w:t>ДОСУДЕБНЫЙ (ВНЕСУДЕБНЫЙ) ПОРЯДОК ОБЖАЛОВАНИЯ РЕШЕНИЙ И ДЕЙСТВИЙ (БЕЗДЕЙСТВИЯ) ИСПОЛНИТЕЛЬНОГО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ГОСУДАРСТВЕННЫХ СЛУЖАЩИХ, РАБОТНИКОВ</w:t>
      </w:r>
    </w:p>
    <w:p w:rsidR="00701E32" w:rsidRDefault="00701E32" w:rsidP="00701E32">
      <w:pPr>
        <w:pStyle w:val="a4"/>
        <w:tabs>
          <w:tab w:val="left" w:pos="993"/>
        </w:tabs>
        <w:spacing w:after="0" w:line="240" w:lineRule="auto"/>
        <w:ind w:left="709"/>
        <w:rPr>
          <w:rFonts w:ascii="Times New Roman" w:eastAsia="Times New Roman" w:hAnsi="Times New Roman" w:cs="Times New Roman"/>
          <w:b/>
          <w:color w:val="000000"/>
          <w:sz w:val="28"/>
          <w:szCs w:val="28"/>
        </w:rPr>
      </w:pPr>
    </w:p>
    <w:p w:rsidR="00A7532A" w:rsidRPr="00AA79D9" w:rsidRDefault="00A7532A" w:rsidP="00A7532A">
      <w:pPr>
        <w:numPr>
          <w:ilvl w:val="1"/>
          <w:numId w:val="19"/>
        </w:numPr>
        <w:tabs>
          <w:tab w:val="left" w:pos="1276"/>
        </w:tabs>
        <w:spacing w:after="0" w:line="240" w:lineRule="auto"/>
        <w:ind w:left="0" w:firstLine="675"/>
        <w:contextualSpacing/>
        <w:jc w:val="center"/>
        <w:rPr>
          <w:rFonts w:ascii="Times New Roman" w:eastAsia="Calibri" w:hAnsi="Times New Roman" w:cs="Times New Roman"/>
          <w:b/>
          <w:sz w:val="28"/>
          <w:szCs w:val="28"/>
        </w:rPr>
      </w:pPr>
      <w:r w:rsidRPr="00AA79D9">
        <w:rPr>
          <w:rFonts w:ascii="Times New Roman" w:eastAsia="Calibri" w:hAnsi="Times New Roman" w:cs="Times New Roman"/>
          <w:b/>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w:t>
      </w:r>
      <w:r w:rsidRPr="00F64639">
        <w:rPr>
          <w:rFonts w:ascii="Times New Roman" w:eastAsia="Calibri" w:hAnsi="Times New Roman" w:cs="Times New Roman"/>
          <w:b/>
          <w:sz w:val="28"/>
          <w:szCs w:val="28"/>
        </w:rPr>
        <w:t xml:space="preserve">органа, предоставляющего </w:t>
      </w:r>
      <w:r>
        <w:rPr>
          <w:rFonts w:ascii="Times New Roman" w:eastAsia="Calibri" w:hAnsi="Times New Roman" w:cs="Times New Roman"/>
          <w:b/>
          <w:sz w:val="28"/>
          <w:szCs w:val="28"/>
        </w:rPr>
        <w:t>м</w:t>
      </w:r>
      <w:r w:rsidRPr="00F64639">
        <w:rPr>
          <w:rFonts w:ascii="Times New Roman" w:eastAsia="Calibri" w:hAnsi="Times New Roman" w:cs="Times New Roman"/>
          <w:b/>
          <w:sz w:val="28"/>
          <w:szCs w:val="28"/>
        </w:rPr>
        <w:t>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B0129" w:rsidRPr="00EB0129" w:rsidRDefault="00EB0129" w:rsidP="00EB0129">
      <w:pPr>
        <w:spacing w:after="0" w:line="240" w:lineRule="auto"/>
        <w:ind w:firstLine="567"/>
        <w:jc w:val="both"/>
        <w:rPr>
          <w:rFonts w:ascii="Times New Roman" w:eastAsia="Calibri" w:hAnsi="Times New Roman" w:cs="Times New Roman"/>
          <w:sz w:val="28"/>
          <w:szCs w:val="28"/>
          <w:lang w:eastAsia="ru-RU"/>
        </w:rPr>
      </w:pPr>
    </w:p>
    <w:p w:rsidR="00A7532A" w:rsidRPr="00AA79D9" w:rsidRDefault="00EB0129" w:rsidP="00A7532A">
      <w:pPr>
        <w:spacing w:after="0" w:line="240" w:lineRule="auto"/>
        <w:ind w:firstLine="709"/>
        <w:jc w:val="both"/>
        <w:rPr>
          <w:rFonts w:ascii="Times New Roman" w:eastAsia="Calibri" w:hAnsi="Times New Roman" w:cs="Times New Roman"/>
          <w:sz w:val="28"/>
          <w:szCs w:val="28"/>
        </w:rPr>
      </w:pPr>
      <w:r w:rsidRPr="00EB0129">
        <w:rPr>
          <w:rFonts w:ascii="Times New Roman" w:eastAsia="Calibri" w:hAnsi="Times New Roman" w:cs="Times New Roman"/>
          <w:sz w:val="28"/>
          <w:szCs w:val="28"/>
          <w:lang w:eastAsia="ru-RU"/>
        </w:rPr>
        <w:lastRenderedPageBreak/>
        <w:t xml:space="preserve">5.1.1. </w:t>
      </w:r>
      <w:r w:rsidR="00A7532A" w:rsidRPr="00AA79D9">
        <w:rPr>
          <w:rFonts w:ascii="Times New Roman" w:eastAsia="Calibri" w:hAnsi="Times New Roman" w:cs="Times New Roman"/>
          <w:sz w:val="28"/>
          <w:szCs w:val="28"/>
        </w:rPr>
        <w:t xml:space="preserve">Заявитель вправе обжаловать в досудебном (внесудебном) порядке решения и действия (бездействие) органа, предоставляющего государственную услугу, </w:t>
      </w:r>
      <w:r w:rsidR="00A7532A" w:rsidRPr="00F64639">
        <w:rPr>
          <w:rFonts w:ascii="Times New Roman" w:eastAsia="Calibri" w:hAnsi="Times New Roman" w:cs="Times New Roman"/>
          <w:sz w:val="28"/>
          <w:szCs w:val="28"/>
        </w:rPr>
        <w:t>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00A7532A" w:rsidRPr="00AA79D9">
        <w:rPr>
          <w:rFonts w:ascii="Times New Roman" w:eastAsia="Calibri" w:hAnsi="Times New Roman" w:cs="Times New Roman"/>
          <w:sz w:val="28"/>
          <w:szCs w:val="28"/>
        </w:rPr>
        <w:t>.</w:t>
      </w:r>
    </w:p>
    <w:p w:rsidR="00A7532A" w:rsidRPr="00AA79D9" w:rsidRDefault="00A7532A" w:rsidP="00A7532A">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5.1.2.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A7532A" w:rsidRPr="00AA79D9" w:rsidRDefault="00A7532A" w:rsidP="00A7532A">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5.1.3. Жалоба на нарушение порядка предоставления государственной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должностным лицом органа, предоставляющего государственную услугу, либо муниципальным служащим при получении данным заявителем государственной услуги.</w:t>
      </w:r>
    </w:p>
    <w:p w:rsidR="00A7532A" w:rsidRPr="00AA79D9" w:rsidRDefault="00A7532A" w:rsidP="00A7532A">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5.1.4.</w:t>
      </w:r>
      <w:r w:rsidRPr="00AA79D9">
        <w:rPr>
          <w:rFonts w:ascii="Calibri" w:eastAsia="Calibri" w:hAnsi="Calibri" w:cs="Times New Roman"/>
          <w:sz w:val="28"/>
          <w:szCs w:val="28"/>
        </w:rPr>
        <w:t xml:space="preserve"> </w:t>
      </w:r>
      <w:r w:rsidRPr="00AA79D9">
        <w:rPr>
          <w:rFonts w:ascii="Times New Roman" w:eastAsia="Calibri" w:hAnsi="Times New Roman" w:cs="Times New Roman"/>
          <w:sz w:val="28"/>
          <w:szCs w:val="28"/>
        </w:rPr>
        <w:t>Заявитель может обратиться с жалобой в том числе в следующих случаях:</w:t>
      </w:r>
    </w:p>
    <w:p w:rsidR="00A7532A" w:rsidRPr="00AA79D9" w:rsidRDefault="00A7532A" w:rsidP="00A7532A">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1) нарушение срока регистрации запроса заявителя о предоставлении государственной услуги</w:t>
      </w:r>
      <w:r>
        <w:rPr>
          <w:rFonts w:ascii="Times New Roman" w:eastAsia="Calibri" w:hAnsi="Times New Roman" w:cs="Times New Roman"/>
          <w:sz w:val="28"/>
          <w:szCs w:val="28"/>
        </w:rPr>
        <w:t xml:space="preserve"> </w:t>
      </w:r>
      <w:r w:rsidRPr="00F64639">
        <w:rPr>
          <w:rFonts w:ascii="Times New Roman" w:eastAsia="Calibri" w:hAnsi="Times New Roman" w:cs="Times New Roman"/>
          <w:sz w:val="28"/>
          <w:szCs w:val="28"/>
        </w:rPr>
        <w:t>или муниципальной услуги</w:t>
      </w:r>
      <w:r w:rsidRPr="00AA79D9">
        <w:rPr>
          <w:rFonts w:ascii="Times New Roman" w:eastAsia="Calibri" w:hAnsi="Times New Roman" w:cs="Times New Roman"/>
          <w:sz w:val="28"/>
          <w:szCs w:val="28"/>
        </w:rPr>
        <w:t>;</w:t>
      </w:r>
    </w:p>
    <w:p w:rsidR="00A7532A" w:rsidRPr="00AA79D9" w:rsidRDefault="00A7532A" w:rsidP="00A7532A">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2) нарушение срока предоставления государственной услуги</w:t>
      </w:r>
      <w:r>
        <w:rPr>
          <w:rFonts w:ascii="Times New Roman" w:eastAsia="Calibri" w:hAnsi="Times New Roman" w:cs="Times New Roman"/>
          <w:sz w:val="28"/>
          <w:szCs w:val="28"/>
        </w:rPr>
        <w:t xml:space="preserve"> </w:t>
      </w:r>
      <w:r w:rsidRPr="00F64639">
        <w:rPr>
          <w:rFonts w:ascii="Times New Roman" w:eastAsia="Calibri" w:hAnsi="Times New Roman" w:cs="Times New Roman"/>
          <w:sz w:val="28"/>
          <w:szCs w:val="28"/>
        </w:rPr>
        <w:t>или муниципальной услуги</w:t>
      </w:r>
      <w:r w:rsidRPr="00AA79D9">
        <w:rPr>
          <w:rFonts w:ascii="Times New Roman" w:eastAsia="Calibri" w:hAnsi="Times New Roman" w:cs="Times New Roman"/>
          <w:sz w:val="28"/>
          <w:szCs w:val="28"/>
        </w:rPr>
        <w:t>;</w:t>
      </w:r>
    </w:p>
    <w:p w:rsidR="00A7532A" w:rsidRPr="00AA79D9" w:rsidRDefault="00A7532A" w:rsidP="00A7532A">
      <w:pPr>
        <w:spacing w:after="0"/>
        <w:ind w:firstLine="709"/>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rPr>
        <w:t xml:space="preserve">3) </w:t>
      </w:r>
      <w:r w:rsidRPr="00AA79D9">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государственной услуги</w:t>
      </w:r>
      <w:r>
        <w:rPr>
          <w:rFonts w:ascii="Times New Roman" w:eastAsia="Times New Roman" w:hAnsi="Times New Roman" w:cs="Times New Roman"/>
          <w:sz w:val="28"/>
          <w:szCs w:val="28"/>
        </w:rPr>
        <w:t xml:space="preserve"> </w:t>
      </w:r>
      <w:r w:rsidRPr="001D4DDE">
        <w:rPr>
          <w:rFonts w:ascii="Times New Roman" w:eastAsia="Times New Roman" w:hAnsi="Times New Roman" w:cs="Times New Roman"/>
          <w:sz w:val="28"/>
          <w:szCs w:val="28"/>
        </w:rPr>
        <w:t>или муниципальной услуги</w:t>
      </w:r>
      <w:r w:rsidRPr="00AA79D9">
        <w:rPr>
          <w:rFonts w:ascii="Times New Roman" w:eastAsia="Times New Roman" w:hAnsi="Times New Roman" w:cs="Times New Roman"/>
          <w:sz w:val="28"/>
          <w:szCs w:val="28"/>
        </w:rPr>
        <w:t xml:space="preserve">; </w:t>
      </w:r>
      <w:r w:rsidRPr="00AA79D9">
        <w:rPr>
          <w:rFonts w:ascii="Times New Roman" w:eastAsia="Times New Roman" w:hAnsi="Times New Roman" w:cs="Times New Roman"/>
          <w:sz w:val="28"/>
          <w:szCs w:val="28"/>
        </w:rPr>
        <w:tab/>
      </w:r>
      <w:r w:rsidRPr="00AA79D9">
        <w:rPr>
          <w:rFonts w:ascii="Times New Roman" w:eastAsia="Times New Roman" w:hAnsi="Times New Roman" w:cs="Times New Roman"/>
          <w:sz w:val="28"/>
          <w:szCs w:val="28"/>
        </w:rPr>
        <w:tab/>
      </w:r>
    </w:p>
    <w:p w:rsidR="00A7532A" w:rsidRPr="00AA79D9" w:rsidRDefault="00A7532A" w:rsidP="00A7532A">
      <w:pPr>
        <w:spacing w:after="0"/>
        <w:ind w:firstLine="709"/>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государственной услуги</w:t>
      </w:r>
      <w:r>
        <w:rPr>
          <w:rFonts w:ascii="Times New Roman" w:eastAsia="Calibri" w:hAnsi="Times New Roman" w:cs="Times New Roman"/>
          <w:sz w:val="28"/>
          <w:szCs w:val="28"/>
        </w:rPr>
        <w:t xml:space="preserve"> </w:t>
      </w:r>
      <w:r w:rsidRPr="001D4DDE">
        <w:rPr>
          <w:rFonts w:ascii="Times New Roman" w:eastAsia="Calibri" w:hAnsi="Times New Roman" w:cs="Times New Roman"/>
          <w:sz w:val="28"/>
          <w:szCs w:val="28"/>
        </w:rPr>
        <w:t>или муниципальной услуги</w:t>
      </w:r>
      <w:r w:rsidRPr="00AA79D9">
        <w:rPr>
          <w:rFonts w:ascii="Times New Roman" w:eastAsia="Calibri" w:hAnsi="Times New Roman" w:cs="Times New Roman"/>
          <w:sz w:val="28"/>
          <w:szCs w:val="28"/>
        </w:rPr>
        <w:t>, у заявителя;</w:t>
      </w:r>
    </w:p>
    <w:p w:rsidR="00A7532A" w:rsidRPr="00AA79D9" w:rsidRDefault="00A7532A" w:rsidP="00A7532A">
      <w:pPr>
        <w:spacing w:after="0"/>
        <w:ind w:firstLine="709"/>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rPr>
        <w:t xml:space="preserve">5)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A79D9">
        <w:rPr>
          <w:rFonts w:ascii="Times New Roman" w:eastAsia="Times New Roman" w:hAnsi="Times New Roman" w:cs="Times New Roman"/>
          <w:sz w:val="28"/>
          <w:szCs w:val="28"/>
        </w:rPr>
        <w:t xml:space="preserve">законами и иными нормативными правовыми актами </w:t>
      </w:r>
      <w:r w:rsidRPr="00AA79D9">
        <w:rPr>
          <w:rFonts w:ascii="Times New Roman" w:eastAsia="Calibri" w:hAnsi="Times New Roman" w:cs="Times New Roman"/>
          <w:sz w:val="28"/>
          <w:szCs w:val="28"/>
        </w:rPr>
        <w:t>Республики Саха (Якутия)</w:t>
      </w:r>
      <w:r w:rsidRPr="00AA79D9">
        <w:rPr>
          <w:rFonts w:ascii="Times New Roman" w:eastAsia="Times New Roman" w:hAnsi="Times New Roman" w:cs="Times New Roman"/>
          <w:sz w:val="28"/>
          <w:szCs w:val="28"/>
        </w:rPr>
        <w:t>, муниципальными правовыми актами;</w:t>
      </w:r>
    </w:p>
    <w:p w:rsidR="00A7532A" w:rsidRPr="00AA79D9" w:rsidRDefault="00A7532A" w:rsidP="00A7532A">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6) затребование с заявителя при предоставлении государственной </w:t>
      </w:r>
      <w:r w:rsidRPr="001D6487">
        <w:rPr>
          <w:rFonts w:ascii="Times New Roman" w:eastAsia="Calibri" w:hAnsi="Times New Roman" w:cs="Times New Roman"/>
          <w:sz w:val="28"/>
          <w:szCs w:val="28"/>
        </w:rPr>
        <w:t>или муниципальной</w:t>
      </w:r>
      <w:r>
        <w:rPr>
          <w:rFonts w:ascii="Times New Roman" w:eastAsia="Calibri" w:hAnsi="Times New Roman" w:cs="Times New Roman"/>
          <w:sz w:val="28"/>
          <w:szCs w:val="28"/>
        </w:rPr>
        <w:t xml:space="preserve"> </w:t>
      </w:r>
      <w:r w:rsidRPr="00AA79D9">
        <w:rPr>
          <w:rFonts w:ascii="Times New Roman" w:eastAsia="Calibri"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w:t>
      </w:r>
      <w:r w:rsidRPr="00AA79D9">
        <w:rPr>
          <w:rFonts w:ascii="Calibri" w:eastAsia="Calibri" w:hAnsi="Calibri" w:cs="Times New Roman"/>
          <w:sz w:val="28"/>
          <w:szCs w:val="28"/>
        </w:rPr>
        <w:t xml:space="preserve"> </w:t>
      </w:r>
      <w:r w:rsidRPr="00AA79D9">
        <w:rPr>
          <w:rFonts w:ascii="Times New Roman" w:eastAsia="Calibri" w:hAnsi="Times New Roman" w:cs="Times New Roman"/>
          <w:sz w:val="28"/>
          <w:szCs w:val="28"/>
        </w:rPr>
        <w:t>Республики Саха (Якутия), муниципальными правовыми актами;</w:t>
      </w:r>
    </w:p>
    <w:p w:rsidR="00A7532A" w:rsidRPr="00AA79D9" w:rsidRDefault="00A7532A" w:rsidP="00A7532A">
      <w:pPr>
        <w:tabs>
          <w:tab w:val="left" w:pos="567"/>
          <w:tab w:val="left" w:pos="993"/>
        </w:tabs>
        <w:spacing w:after="0"/>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lastRenderedPageBreak/>
        <w:t xml:space="preserve">7) отказ органа, предоставляющего государственную услугу, </w:t>
      </w:r>
      <w:r w:rsidRPr="001D6487">
        <w:rPr>
          <w:rFonts w:ascii="Times New Roman" w:eastAsia="Calibri" w:hAnsi="Times New Roman" w:cs="Times New Roman"/>
          <w:sz w:val="28"/>
          <w:szCs w:val="28"/>
        </w:rPr>
        <w:t>органа, предоставляющего муниципальную услугу, должностного лица органа, предоставляющего государственную услугу, или органа, предос</w:t>
      </w:r>
      <w:r>
        <w:rPr>
          <w:rFonts w:ascii="Times New Roman" w:eastAsia="Calibri" w:hAnsi="Times New Roman" w:cs="Times New Roman"/>
          <w:sz w:val="28"/>
          <w:szCs w:val="28"/>
        </w:rPr>
        <w:t>тавляющего муниципальную услугу</w:t>
      </w:r>
      <w:r w:rsidRPr="00AA79D9">
        <w:rPr>
          <w:rFonts w:ascii="Times New Roman" w:eastAsia="Calibri" w:hAnsi="Times New Roman" w:cs="Times New Roman"/>
          <w:sz w:val="28"/>
          <w:szCs w:val="28"/>
        </w:rPr>
        <w:t>,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w:t>
      </w:r>
      <w:r>
        <w:rPr>
          <w:rFonts w:ascii="Times New Roman" w:eastAsia="Calibri" w:hAnsi="Times New Roman" w:cs="Times New Roman"/>
          <w:sz w:val="28"/>
          <w:szCs w:val="28"/>
        </w:rPr>
        <w:t>нного срока таких исправлений;</w:t>
      </w:r>
      <w:r>
        <w:rPr>
          <w:rFonts w:ascii="Times New Roman" w:eastAsia="Calibri" w:hAnsi="Times New Roman" w:cs="Times New Roman"/>
          <w:sz w:val="28"/>
          <w:szCs w:val="28"/>
        </w:rPr>
        <w:tab/>
        <w:t xml:space="preserve">  </w:t>
      </w:r>
      <w:r w:rsidRPr="00AA79D9">
        <w:rPr>
          <w:rFonts w:ascii="Times New Roman" w:eastAsia="Calibri" w:hAnsi="Times New Roman" w:cs="Times New Roman"/>
          <w:sz w:val="28"/>
          <w:szCs w:val="28"/>
        </w:rPr>
        <w:t>8)</w:t>
      </w:r>
      <w:r w:rsidRPr="00AA79D9">
        <w:rPr>
          <w:rFonts w:ascii="Times New Roman" w:eastAsia="Calibri" w:hAnsi="Times New Roman" w:cs="Times New Roman"/>
          <w:sz w:val="28"/>
          <w:szCs w:val="28"/>
        </w:rPr>
        <w:tab/>
        <w:t>нарушение срока или порядка выдачи документов по результатам предоставления государственной услуги</w:t>
      </w:r>
      <w:r>
        <w:rPr>
          <w:rFonts w:ascii="Times New Roman" w:eastAsia="Calibri" w:hAnsi="Times New Roman" w:cs="Times New Roman"/>
          <w:sz w:val="28"/>
          <w:szCs w:val="28"/>
        </w:rPr>
        <w:t xml:space="preserve"> </w:t>
      </w:r>
      <w:r w:rsidRPr="001D6487">
        <w:rPr>
          <w:rFonts w:ascii="Times New Roman" w:eastAsia="Calibri" w:hAnsi="Times New Roman" w:cs="Times New Roman"/>
          <w:sz w:val="28"/>
          <w:szCs w:val="28"/>
        </w:rPr>
        <w:t>или муниципальной услуги</w:t>
      </w:r>
      <w:r w:rsidRPr="00AA79D9">
        <w:rPr>
          <w:rFonts w:ascii="Times New Roman" w:eastAsia="Calibri" w:hAnsi="Times New Roman" w:cs="Times New Roman"/>
          <w:sz w:val="28"/>
          <w:szCs w:val="28"/>
        </w:rPr>
        <w:t>;</w:t>
      </w:r>
    </w:p>
    <w:p w:rsidR="00A7532A" w:rsidRPr="00AA79D9" w:rsidRDefault="00A7532A" w:rsidP="00A7532A">
      <w:pPr>
        <w:tabs>
          <w:tab w:val="left" w:pos="993"/>
        </w:tabs>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9)</w:t>
      </w:r>
      <w:r w:rsidRPr="00AA79D9">
        <w:rPr>
          <w:rFonts w:ascii="Times New Roman" w:eastAsia="Calibri" w:hAnsi="Times New Roman" w:cs="Times New Roman"/>
          <w:sz w:val="28"/>
          <w:szCs w:val="28"/>
        </w:rPr>
        <w:tab/>
        <w:t xml:space="preserve">приостановление предоставления государственной </w:t>
      </w:r>
      <w:r w:rsidRPr="001D6487">
        <w:rPr>
          <w:rFonts w:ascii="Times New Roman" w:eastAsia="Calibri" w:hAnsi="Times New Roman" w:cs="Times New Roman"/>
          <w:sz w:val="28"/>
          <w:szCs w:val="28"/>
        </w:rPr>
        <w:t>муниципальной</w:t>
      </w:r>
      <w:r>
        <w:rPr>
          <w:rFonts w:ascii="Times New Roman" w:eastAsia="Calibri" w:hAnsi="Times New Roman" w:cs="Times New Roman"/>
          <w:sz w:val="28"/>
          <w:szCs w:val="28"/>
        </w:rPr>
        <w:t xml:space="preserve"> </w:t>
      </w:r>
      <w:r w:rsidRPr="00AA79D9">
        <w:rPr>
          <w:rFonts w:ascii="Times New Roman" w:eastAsia="Calibri" w:hAnsi="Times New Roman" w:cs="Times New Roman"/>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
    <w:p w:rsidR="00A7532A" w:rsidRPr="00AA79D9" w:rsidRDefault="00A7532A" w:rsidP="00A7532A">
      <w:pPr>
        <w:tabs>
          <w:tab w:val="left" w:pos="993"/>
        </w:tabs>
        <w:spacing w:after="0"/>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10)</w:t>
      </w:r>
      <w:r w:rsidRPr="00AA79D9">
        <w:rPr>
          <w:rFonts w:ascii="Times New Roman" w:eastAsia="Calibri" w:hAnsi="Times New Roman" w:cs="Times New Roman"/>
          <w:sz w:val="28"/>
          <w:szCs w:val="28"/>
        </w:rPr>
        <w:tab/>
        <w:t>требование у заявителя при предоставлении государственной</w:t>
      </w:r>
      <w:r>
        <w:rPr>
          <w:rFonts w:ascii="Times New Roman" w:eastAsia="Calibri" w:hAnsi="Times New Roman" w:cs="Times New Roman"/>
          <w:sz w:val="28"/>
          <w:szCs w:val="28"/>
        </w:rPr>
        <w:t xml:space="preserve"> </w:t>
      </w:r>
      <w:r w:rsidRPr="001D6487">
        <w:rPr>
          <w:rFonts w:ascii="Times New Roman" w:eastAsia="Calibri" w:hAnsi="Times New Roman" w:cs="Times New Roman"/>
          <w:sz w:val="28"/>
          <w:szCs w:val="28"/>
        </w:rPr>
        <w:t>или муниципальной</w:t>
      </w:r>
      <w:r w:rsidRPr="00AA79D9">
        <w:rPr>
          <w:rFonts w:ascii="Times New Roman" w:eastAsia="Calibri"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w:t>
      </w:r>
      <w:r>
        <w:rPr>
          <w:rFonts w:ascii="Times New Roman" w:eastAsia="Calibri" w:hAnsi="Times New Roman" w:cs="Times New Roman"/>
          <w:sz w:val="28"/>
          <w:szCs w:val="28"/>
        </w:rPr>
        <w:t xml:space="preserve"> </w:t>
      </w:r>
      <w:r w:rsidRPr="001D6487">
        <w:rPr>
          <w:rFonts w:ascii="Times New Roman" w:eastAsia="Calibri" w:hAnsi="Times New Roman" w:cs="Times New Roman"/>
          <w:sz w:val="28"/>
          <w:szCs w:val="28"/>
        </w:rPr>
        <w:t>или муниципальной</w:t>
      </w:r>
      <w:r w:rsidRPr="00AA79D9">
        <w:rPr>
          <w:rFonts w:ascii="Times New Roman" w:eastAsia="Calibri" w:hAnsi="Times New Roman" w:cs="Times New Roman"/>
          <w:sz w:val="28"/>
          <w:szCs w:val="28"/>
        </w:rPr>
        <w:t xml:space="preserve"> услуги, либо в предоставлении государственной </w:t>
      </w:r>
      <w:r w:rsidRPr="001D6487">
        <w:rPr>
          <w:rFonts w:ascii="Times New Roman" w:eastAsia="Calibri" w:hAnsi="Times New Roman" w:cs="Times New Roman"/>
          <w:sz w:val="28"/>
          <w:szCs w:val="28"/>
        </w:rPr>
        <w:t>или муниципальной</w:t>
      </w:r>
      <w:r>
        <w:rPr>
          <w:rFonts w:ascii="Times New Roman" w:eastAsia="Calibri" w:hAnsi="Times New Roman" w:cs="Times New Roman"/>
          <w:sz w:val="28"/>
          <w:szCs w:val="28"/>
        </w:rPr>
        <w:t xml:space="preserve"> </w:t>
      </w:r>
      <w:r w:rsidRPr="00AA79D9">
        <w:rPr>
          <w:rFonts w:ascii="Times New Roman" w:eastAsia="Calibri" w:hAnsi="Times New Roman" w:cs="Times New Roman"/>
          <w:sz w:val="28"/>
          <w:szCs w:val="28"/>
        </w:rPr>
        <w:t xml:space="preserve">услуги, за исключением случаев, предусмотренных </w:t>
      </w:r>
      <w:hyperlink r:id="rId7" w:history="1">
        <w:r w:rsidRPr="00AA79D9">
          <w:rPr>
            <w:rFonts w:ascii="Times New Roman" w:eastAsia="Calibri" w:hAnsi="Times New Roman" w:cs="Times New Roman"/>
            <w:sz w:val="28"/>
            <w:szCs w:val="28"/>
          </w:rPr>
          <w:t>пунктом 4 части 1 статьи 7</w:t>
        </w:r>
      </w:hyperlink>
      <w:r w:rsidRPr="00AA79D9">
        <w:rPr>
          <w:rFonts w:ascii="Times New Roman" w:eastAsia="Calibri" w:hAnsi="Times New Roman" w:cs="Times New Roman"/>
          <w:sz w:val="28"/>
          <w:szCs w:val="28"/>
        </w:rPr>
        <w:t xml:space="preserve"> Федерального закона от 27.07.2010 № 210-ФЗ.</w:t>
      </w:r>
    </w:p>
    <w:p w:rsidR="00EB0129" w:rsidRPr="00EB0129" w:rsidRDefault="00EB0129" w:rsidP="00EB0129">
      <w:pPr>
        <w:spacing w:after="0" w:line="240" w:lineRule="auto"/>
        <w:ind w:firstLine="567"/>
        <w:jc w:val="both"/>
        <w:rPr>
          <w:rFonts w:ascii="Times New Roman" w:eastAsia="Calibri" w:hAnsi="Times New Roman" w:cs="Times New Roman"/>
          <w:sz w:val="28"/>
          <w:szCs w:val="28"/>
          <w:lang w:eastAsia="ru-RU"/>
        </w:rPr>
      </w:pPr>
    </w:p>
    <w:p w:rsidR="00EB0129" w:rsidRPr="00EB0129" w:rsidRDefault="00EB0129" w:rsidP="00F35C10">
      <w:pPr>
        <w:numPr>
          <w:ilvl w:val="1"/>
          <w:numId w:val="19"/>
        </w:numPr>
        <w:spacing w:after="0" w:line="240" w:lineRule="auto"/>
        <w:ind w:left="0" w:firstLine="709"/>
        <w:contextualSpacing/>
        <w:jc w:val="center"/>
        <w:rPr>
          <w:rFonts w:ascii="Times New Roman" w:eastAsia="Calibri" w:hAnsi="Times New Roman" w:cs="Times New Roman"/>
          <w:sz w:val="28"/>
          <w:szCs w:val="28"/>
          <w:lang w:eastAsia="ru-RU"/>
        </w:rPr>
      </w:pPr>
      <w:r w:rsidRPr="00EB0129">
        <w:rPr>
          <w:rFonts w:ascii="Times New Roman" w:eastAsia="Calibri" w:hAnsi="Times New Roman" w:cs="Times New Roman"/>
          <w:b/>
          <w:sz w:val="28"/>
          <w:szCs w:val="28"/>
          <w:lang w:eastAsia="ru-RU"/>
        </w:rPr>
        <w:t>Способы информирования заявителей о порядке подачи и рассмотрения жалобы, в том числе с использованием ЕПГУ и(или) РПГУ</w:t>
      </w:r>
    </w:p>
    <w:p w:rsidR="00EB0129" w:rsidRPr="00EB0129" w:rsidRDefault="00EB0129" w:rsidP="00EB0129">
      <w:pPr>
        <w:spacing w:after="0" w:line="240" w:lineRule="auto"/>
        <w:ind w:firstLine="567"/>
        <w:jc w:val="both"/>
        <w:rPr>
          <w:rFonts w:ascii="Times New Roman" w:eastAsia="Calibri" w:hAnsi="Times New Roman" w:cs="Times New Roman"/>
          <w:sz w:val="28"/>
          <w:szCs w:val="28"/>
          <w:lang w:eastAsia="ru-RU"/>
        </w:rPr>
      </w:pPr>
    </w:p>
    <w:p w:rsidR="00EB0129" w:rsidRPr="00EB0129" w:rsidRDefault="00EB0129" w:rsidP="00EB0129">
      <w:pPr>
        <w:spacing w:after="0" w:line="240" w:lineRule="auto"/>
        <w:ind w:firstLine="567"/>
        <w:jc w:val="both"/>
        <w:rPr>
          <w:rFonts w:ascii="Times New Roman" w:eastAsia="Calibri" w:hAnsi="Times New Roman" w:cs="Times New Roman"/>
          <w:sz w:val="28"/>
          <w:szCs w:val="28"/>
          <w:lang w:eastAsia="ru-RU"/>
        </w:rPr>
      </w:pPr>
      <w:r w:rsidRPr="00EB0129">
        <w:rPr>
          <w:rFonts w:ascii="Times New Roman" w:eastAsia="Calibri" w:hAnsi="Times New Roman" w:cs="Times New Roman"/>
          <w:sz w:val="28"/>
          <w:szCs w:val="28"/>
          <w:lang w:eastAsia="ru-RU"/>
        </w:rPr>
        <w:t xml:space="preserve">5.2.1. </w:t>
      </w:r>
      <w:r w:rsidR="00FF77D2" w:rsidRPr="00AA79D9">
        <w:rPr>
          <w:rFonts w:ascii="Times New Roman" w:eastAsia="Calibri" w:hAnsi="Times New Roman" w:cs="Times New Roman"/>
          <w:sz w:val="28"/>
          <w:szCs w:val="28"/>
        </w:rPr>
        <w:t>Информация о порядке подачи и рассмотрения жалобы размещается на официальном сайте Отдела в сети «Интернет», ЕПГУ и(или) РПГУ, а также предоставляется непосредственно специалистами Отдела по телефонам для справок, в письменной форме почтовым отправлением либо направлением сообщения по адресу электронной почты, указанному заявителем</w:t>
      </w:r>
      <w:r w:rsidRPr="00EB0129">
        <w:rPr>
          <w:rFonts w:ascii="Times New Roman" w:eastAsia="Calibri" w:hAnsi="Times New Roman" w:cs="Times New Roman"/>
          <w:sz w:val="28"/>
          <w:szCs w:val="28"/>
        </w:rPr>
        <w:t>.</w:t>
      </w:r>
    </w:p>
    <w:p w:rsidR="00EB0129" w:rsidRPr="00EB0129" w:rsidRDefault="00EB0129" w:rsidP="00EB0129">
      <w:pPr>
        <w:spacing w:after="0" w:line="240" w:lineRule="auto"/>
        <w:ind w:firstLine="567"/>
        <w:jc w:val="both"/>
        <w:rPr>
          <w:rFonts w:ascii="Times New Roman" w:eastAsia="Calibri" w:hAnsi="Times New Roman" w:cs="Times New Roman"/>
          <w:sz w:val="28"/>
          <w:szCs w:val="28"/>
          <w:lang w:eastAsia="ru-RU"/>
        </w:rPr>
      </w:pPr>
    </w:p>
    <w:p w:rsidR="00EB0129" w:rsidRPr="00EB0129" w:rsidRDefault="00EB0129" w:rsidP="00F35C10">
      <w:pPr>
        <w:numPr>
          <w:ilvl w:val="1"/>
          <w:numId w:val="19"/>
        </w:numPr>
        <w:spacing w:after="0" w:line="240" w:lineRule="auto"/>
        <w:ind w:left="0" w:firstLine="709"/>
        <w:contextualSpacing/>
        <w:jc w:val="center"/>
        <w:rPr>
          <w:rFonts w:ascii="Times New Roman" w:eastAsia="Calibri" w:hAnsi="Times New Roman" w:cs="Times New Roman"/>
          <w:b/>
          <w:sz w:val="28"/>
          <w:szCs w:val="28"/>
          <w:lang w:eastAsia="ru-RU"/>
        </w:rPr>
      </w:pPr>
      <w:r w:rsidRPr="00EB0129">
        <w:rPr>
          <w:rFonts w:ascii="Times New Roman" w:eastAsia="Calibri" w:hAnsi="Times New Roman" w:cs="Times New Roman"/>
          <w:b/>
          <w:sz w:val="28"/>
          <w:szCs w:val="28"/>
          <w:lang w:eastAsia="ru-RU"/>
        </w:rPr>
        <w:t>Общие требования к порядку подачи и рассмотрения жалобы</w:t>
      </w:r>
    </w:p>
    <w:p w:rsidR="00EB0129" w:rsidRPr="00EB0129" w:rsidRDefault="00EB0129" w:rsidP="00EB0129">
      <w:pPr>
        <w:spacing w:after="0" w:line="240" w:lineRule="auto"/>
        <w:ind w:firstLine="567"/>
        <w:jc w:val="both"/>
        <w:rPr>
          <w:rFonts w:ascii="Times New Roman" w:eastAsia="Calibri" w:hAnsi="Times New Roman" w:cs="Times New Roman"/>
          <w:sz w:val="28"/>
          <w:szCs w:val="28"/>
          <w:lang w:eastAsia="ru-RU"/>
        </w:rPr>
      </w:pPr>
    </w:p>
    <w:p w:rsidR="00FF77D2" w:rsidRPr="00AA79D9" w:rsidRDefault="00EB0129" w:rsidP="00FF77D2">
      <w:pPr>
        <w:spacing w:after="0" w:line="240" w:lineRule="auto"/>
        <w:ind w:firstLine="709"/>
        <w:jc w:val="both"/>
        <w:rPr>
          <w:rFonts w:ascii="Times New Roman" w:eastAsia="Times New Roman" w:hAnsi="Times New Roman" w:cs="Times New Roman"/>
          <w:sz w:val="28"/>
          <w:szCs w:val="28"/>
        </w:rPr>
      </w:pPr>
      <w:r w:rsidRPr="00EB0129">
        <w:rPr>
          <w:rFonts w:ascii="Times New Roman" w:eastAsia="Calibri" w:hAnsi="Times New Roman" w:cs="Times New Roman"/>
          <w:sz w:val="28"/>
          <w:szCs w:val="28"/>
          <w:lang w:eastAsia="ru-RU"/>
        </w:rPr>
        <w:t xml:space="preserve">5.3.1. </w:t>
      </w:r>
      <w:r w:rsidR="00FF77D2" w:rsidRPr="00AA79D9">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государственную</w:t>
      </w:r>
      <w:r w:rsidR="00FF77D2">
        <w:rPr>
          <w:rFonts w:ascii="Times New Roman" w:eastAsia="Calibri" w:hAnsi="Times New Roman" w:cs="Times New Roman"/>
          <w:sz w:val="28"/>
          <w:szCs w:val="28"/>
        </w:rPr>
        <w:t xml:space="preserve"> услугу, либо в орган, предоставляющий муниципальную</w:t>
      </w:r>
      <w:r w:rsidR="00FF77D2" w:rsidRPr="00AA79D9">
        <w:rPr>
          <w:rFonts w:ascii="Times New Roman" w:eastAsia="Calibri" w:hAnsi="Times New Roman" w:cs="Times New Roman"/>
          <w:sz w:val="28"/>
          <w:szCs w:val="28"/>
        </w:rPr>
        <w:t xml:space="preserve"> услугу. Жалобы на решения </w:t>
      </w:r>
      <w:r w:rsidR="00FF77D2" w:rsidRPr="00AA79D9">
        <w:rPr>
          <w:rFonts w:ascii="Times New Roman" w:eastAsia="Times New Roman" w:hAnsi="Times New Roman" w:cs="Times New Roman"/>
          <w:sz w:val="28"/>
          <w:szCs w:val="28"/>
        </w:rPr>
        <w:t>и действия (бездействие) руководителя органа, предоставляющего государственную</w:t>
      </w:r>
      <w:r w:rsidR="00FF77D2">
        <w:rPr>
          <w:rFonts w:ascii="Times New Roman" w:eastAsia="Times New Roman" w:hAnsi="Times New Roman" w:cs="Times New Roman"/>
          <w:sz w:val="28"/>
          <w:szCs w:val="28"/>
        </w:rPr>
        <w:t xml:space="preserve"> или муниципальную</w:t>
      </w:r>
      <w:r w:rsidR="00FF77D2" w:rsidRPr="00AA79D9">
        <w:rPr>
          <w:rFonts w:ascii="Times New Roman" w:eastAsia="Times New Roman" w:hAnsi="Times New Roman" w:cs="Times New Roman"/>
          <w:sz w:val="28"/>
          <w:szCs w:val="28"/>
        </w:rPr>
        <w:t xml:space="preserve"> услугу, рассматриваются непосредственно руководителем органа, предоставляющего государственную </w:t>
      </w:r>
      <w:r w:rsidR="00FF77D2">
        <w:rPr>
          <w:rFonts w:ascii="Times New Roman" w:eastAsia="Times New Roman" w:hAnsi="Times New Roman" w:cs="Times New Roman"/>
          <w:sz w:val="28"/>
          <w:szCs w:val="28"/>
        </w:rPr>
        <w:t xml:space="preserve">или муниципальную </w:t>
      </w:r>
      <w:r w:rsidR="00FF77D2" w:rsidRPr="00AA79D9">
        <w:rPr>
          <w:rFonts w:ascii="Times New Roman" w:eastAsia="Times New Roman" w:hAnsi="Times New Roman" w:cs="Times New Roman"/>
          <w:sz w:val="28"/>
          <w:szCs w:val="28"/>
        </w:rPr>
        <w:t xml:space="preserve">услугу. </w:t>
      </w:r>
      <w:r w:rsidR="00FF77D2" w:rsidRPr="00AA79D9">
        <w:rPr>
          <w:rFonts w:ascii="Times New Roman" w:eastAsia="Times New Roman" w:hAnsi="Times New Roman" w:cs="Times New Roman"/>
          <w:sz w:val="28"/>
          <w:szCs w:val="28"/>
        </w:rPr>
        <w:tab/>
      </w:r>
      <w:r w:rsidR="00FF77D2" w:rsidRPr="002C652E">
        <w:rPr>
          <w:rFonts w:ascii="Times New Roman" w:eastAsia="Times New Roman" w:hAnsi="Times New Roman" w:cs="Times New Roman"/>
          <w:sz w:val="28"/>
          <w:szCs w:val="28"/>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FF77D2" w:rsidRPr="002C652E">
        <w:rPr>
          <w:rFonts w:ascii="Times New Roman" w:eastAsia="Times New Roman" w:hAnsi="Times New Roman" w:cs="Times New Roman"/>
          <w:sz w:val="28"/>
          <w:szCs w:val="28"/>
        </w:rPr>
        <w:lastRenderedPageBreak/>
        <w:t>руководителем органа, предоставляющего государственную услугу, либо органа, предоставляющего муниципальную услугу.</w:t>
      </w:r>
    </w:p>
    <w:p w:rsidR="00FF77D2" w:rsidRPr="007E3EAF" w:rsidRDefault="00FF77D2" w:rsidP="00FF77D2">
      <w:pPr>
        <w:spacing w:after="0" w:line="240" w:lineRule="auto"/>
        <w:ind w:firstLine="709"/>
        <w:jc w:val="both"/>
        <w:rPr>
          <w:rFonts w:ascii="Times New Roman" w:eastAsia="Times New Roman" w:hAnsi="Times New Roman" w:cs="Times New Roman"/>
          <w:sz w:val="28"/>
          <w:szCs w:val="28"/>
        </w:rPr>
      </w:pPr>
      <w:r w:rsidRPr="00AA79D9">
        <w:rPr>
          <w:rFonts w:ascii="Times New Roman" w:eastAsia="Times New Roman" w:hAnsi="Times New Roman" w:cs="Times New Roman"/>
          <w:sz w:val="28"/>
          <w:szCs w:val="28"/>
        </w:rPr>
        <w:t xml:space="preserve">5.3.2. </w:t>
      </w:r>
      <w:r w:rsidRPr="007E3EAF">
        <w:rPr>
          <w:rFonts w:ascii="Times New Roman" w:eastAsia="Times New Roman"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AA79D9">
        <w:rPr>
          <w:rFonts w:ascii="Times New Roman" w:eastAsia="Times New Roman" w:hAnsi="Times New Roman" w:cs="Times New Roman"/>
          <w:sz w:val="28"/>
          <w:szCs w:val="28"/>
        </w:rPr>
        <w:tab/>
      </w:r>
    </w:p>
    <w:p w:rsidR="00FF77D2" w:rsidRPr="00AA79D9" w:rsidRDefault="00FF77D2" w:rsidP="00FF77D2">
      <w:pPr>
        <w:tabs>
          <w:tab w:val="left" w:pos="851"/>
        </w:tabs>
        <w:spacing w:after="0"/>
        <w:ind w:firstLine="709"/>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rPr>
        <w:t>5.3.3. Жалоба должна содержать:</w:t>
      </w:r>
    </w:p>
    <w:p w:rsidR="00FF77D2" w:rsidRPr="00AA79D9" w:rsidRDefault="00FF77D2" w:rsidP="00FF77D2">
      <w:pPr>
        <w:numPr>
          <w:ilvl w:val="0"/>
          <w:numId w:val="1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E3EAF">
        <w:rPr>
          <w:rFonts w:ascii="Times New Roman" w:eastAsia="Calibri" w:hAnsi="Times New Roman" w:cs="Times New Roman"/>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w:t>
      </w:r>
      <w:r>
        <w:rPr>
          <w:rFonts w:ascii="Times New Roman" w:eastAsia="Calibri" w:hAnsi="Times New Roman" w:cs="Times New Roman"/>
          <w:sz w:val="28"/>
          <w:szCs w:val="28"/>
        </w:rPr>
        <w:t>о или муниципального служащего</w:t>
      </w:r>
      <w:r w:rsidRPr="007E3EAF">
        <w:rPr>
          <w:rFonts w:ascii="Times New Roman" w:eastAsia="Calibri" w:hAnsi="Times New Roman" w:cs="Times New Roman"/>
          <w:sz w:val="28"/>
          <w:szCs w:val="28"/>
        </w:rPr>
        <w:t>, решения и действия (бездействие) которых обжалуются</w:t>
      </w:r>
      <w:r w:rsidRPr="00AA79D9">
        <w:rPr>
          <w:rFonts w:ascii="Times New Roman" w:eastAsia="Calibri" w:hAnsi="Times New Roman" w:cs="Times New Roman"/>
          <w:sz w:val="28"/>
          <w:szCs w:val="28"/>
        </w:rPr>
        <w:t>;</w:t>
      </w:r>
    </w:p>
    <w:p w:rsidR="00FF77D2" w:rsidRPr="00AA79D9" w:rsidRDefault="00FF77D2" w:rsidP="00FF77D2">
      <w:pPr>
        <w:numPr>
          <w:ilvl w:val="0"/>
          <w:numId w:val="17"/>
        </w:numPr>
        <w:tabs>
          <w:tab w:val="left" w:pos="993"/>
        </w:tabs>
        <w:spacing w:after="0"/>
        <w:ind w:left="0" w:firstLine="709"/>
        <w:contextualSpacing/>
        <w:jc w:val="both"/>
        <w:rPr>
          <w:rFonts w:ascii="Times New Roman" w:eastAsia="Times New Roman" w:hAnsi="Times New Roman" w:cs="Times New Roman"/>
          <w:sz w:val="28"/>
          <w:szCs w:val="28"/>
        </w:rPr>
      </w:pPr>
      <w:r w:rsidRPr="00AA79D9">
        <w:rPr>
          <w:rFonts w:ascii="Times New Roman" w:eastAsia="Calibri" w:hAnsi="Times New Roman" w:cs="Times New Roman"/>
          <w:sz w:val="28"/>
          <w:szCs w:val="28"/>
        </w:rPr>
        <w:t xml:space="preserve">фамилию, имя, отчество </w:t>
      </w:r>
      <w:r w:rsidRPr="00AA79D9">
        <w:rPr>
          <w:rFonts w:ascii="Times New Roman" w:eastAsia="Times New Roman" w:hAnsi="Times New Roman" w:cs="Times New Roman"/>
          <w:sz w:val="28"/>
          <w:szCs w:val="28"/>
        </w:rPr>
        <w:t>(последнее - при наличии)</w:t>
      </w:r>
      <w:r w:rsidRPr="00AA79D9">
        <w:rPr>
          <w:rFonts w:ascii="Times New Roman" w:eastAsia="Calibri" w:hAnsi="Times New Roman" w:cs="Times New Roman"/>
          <w:sz w:val="28"/>
          <w:szCs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7D2" w:rsidRPr="00AA79D9" w:rsidRDefault="00FF77D2" w:rsidP="00FF77D2">
      <w:pPr>
        <w:numPr>
          <w:ilvl w:val="0"/>
          <w:numId w:val="1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E3EAF">
        <w:rPr>
          <w:rFonts w:ascii="Times New Roman" w:eastAsia="Calibri" w:hAnsi="Times New Roman" w:cs="Times New Roman"/>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Pr="00AA79D9">
        <w:rPr>
          <w:rFonts w:ascii="Times New Roman" w:eastAsia="Calibri" w:hAnsi="Times New Roman" w:cs="Times New Roman"/>
          <w:sz w:val="28"/>
          <w:szCs w:val="28"/>
        </w:rPr>
        <w:t>;</w:t>
      </w:r>
    </w:p>
    <w:p w:rsidR="00EB0129" w:rsidRDefault="00FF77D2" w:rsidP="00FF77D2">
      <w:pPr>
        <w:spacing w:after="0" w:line="240" w:lineRule="auto"/>
        <w:ind w:firstLine="709"/>
        <w:jc w:val="both"/>
        <w:rPr>
          <w:rFonts w:ascii="Times New Roman" w:eastAsia="Calibri" w:hAnsi="Times New Roman" w:cs="Times New Roman"/>
          <w:sz w:val="28"/>
          <w:szCs w:val="28"/>
        </w:rPr>
      </w:pPr>
      <w:r w:rsidRPr="007E3EAF">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w:t>
      </w:r>
      <w:r>
        <w:rPr>
          <w:rFonts w:ascii="Times New Roman" w:eastAsia="Calibri" w:hAnsi="Times New Roman" w:cs="Times New Roman"/>
          <w:sz w:val="28"/>
          <w:szCs w:val="28"/>
        </w:rPr>
        <w:t>го или муниципального служащего</w:t>
      </w:r>
      <w:r w:rsidRPr="007E3EAF">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r w:rsidRPr="00AA79D9">
        <w:rPr>
          <w:rFonts w:ascii="Times New Roman" w:eastAsia="Calibri" w:hAnsi="Times New Roman" w:cs="Times New Roman"/>
          <w:sz w:val="28"/>
          <w:szCs w:val="28"/>
        </w:rPr>
        <w:t>.</w:t>
      </w:r>
    </w:p>
    <w:p w:rsidR="00FF77D2" w:rsidRPr="00EB0129" w:rsidRDefault="00FF77D2" w:rsidP="00FF77D2">
      <w:pPr>
        <w:spacing w:after="0" w:line="240" w:lineRule="auto"/>
        <w:ind w:firstLine="709"/>
        <w:jc w:val="both"/>
        <w:rPr>
          <w:rFonts w:ascii="Times New Roman" w:eastAsia="Calibri" w:hAnsi="Times New Roman" w:cs="Times New Roman"/>
          <w:sz w:val="28"/>
          <w:szCs w:val="28"/>
          <w:lang w:eastAsia="ru-RU"/>
        </w:rPr>
      </w:pPr>
    </w:p>
    <w:p w:rsidR="00EB0129" w:rsidRPr="00EB0129" w:rsidRDefault="00EB0129" w:rsidP="00F35C10">
      <w:pPr>
        <w:numPr>
          <w:ilvl w:val="1"/>
          <w:numId w:val="19"/>
        </w:numPr>
        <w:spacing w:after="0" w:line="240" w:lineRule="auto"/>
        <w:contextualSpacing/>
        <w:jc w:val="center"/>
        <w:rPr>
          <w:rFonts w:ascii="Times New Roman" w:eastAsia="Calibri" w:hAnsi="Times New Roman" w:cs="Times New Roman"/>
          <w:b/>
          <w:sz w:val="28"/>
          <w:szCs w:val="28"/>
          <w:lang w:eastAsia="ru-RU"/>
        </w:rPr>
      </w:pPr>
      <w:r w:rsidRPr="00EB0129">
        <w:rPr>
          <w:rFonts w:ascii="Times New Roman" w:eastAsia="Calibri" w:hAnsi="Times New Roman" w:cs="Times New Roman"/>
          <w:b/>
          <w:sz w:val="28"/>
          <w:szCs w:val="28"/>
          <w:lang w:eastAsia="ru-RU"/>
        </w:rPr>
        <w:t>Срок рассмотрения жалобы</w:t>
      </w:r>
    </w:p>
    <w:p w:rsidR="00EB0129" w:rsidRPr="00EB0129" w:rsidRDefault="00EB0129" w:rsidP="00EB0129">
      <w:pPr>
        <w:spacing w:after="0" w:line="240" w:lineRule="auto"/>
        <w:ind w:firstLine="567"/>
        <w:jc w:val="center"/>
        <w:rPr>
          <w:rFonts w:ascii="Times New Roman" w:eastAsia="Calibri" w:hAnsi="Times New Roman" w:cs="Times New Roman"/>
          <w:sz w:val="28"/>
          <w:szCs w:val="28"/>
          <w:lang w:eastAsia="ru-RU"/>
        </w:rPr>
      </w:pPr>
    </w:p>
    <w:p w:rsidR="00FF77D2" w:rsidRPr="00AA79D9" w:rsidRDefault="00EB0129" w:rsidP="00FF77D2">
      <w:pPr>
        <w:spacing w:after="0" w:line="240" w:lineRule="auto"/>
        <w:ind w:firstLine="709"/>
        <w:jc w:val="both"/>
        <w:rPr>
          <w:rFonts w:ascii="Times New Roman" w:eastAsia="Calibri" w:hAnsi="Times New Roman" w:cs="Times New Roman"/>
          <w:sz w:val="28"/>
          <w:szCs w:val="28"/>
        </w:rPr>
      </w:pPr>
      <w:r w:rsidRPr="00EB0129">
        <w:rPr>
          <w:rFonts w:ascii="Times New Roman" w:eastAsia="Calibri" w:hAnsi="Times New Roman" w:cs="Times New Roman"/>
          <w:sz w:val="28"/>
          <w:szCs w:val="28"/>
          <w:lang w:eastAsia="ru-RU"/>
        </w:rPr>
        <w:t xml:space="preserve">5.4.1. </w:t>
      </w:r>
      <w:r w:rsidR="00FF77D2" w:rsidRPr="00AA79D9">
        <w:rPr>
          <w:rFonts w:ascii="Times New Roman" w:eastAsia="Calibri" w:hAnsi="Times New Roman" w:cs="Times New Roman"/>
          <w:sz w:val="28"/>
          <w:szCs w:val="28"/>
        </w:rPr>
        <w:t xml:space="preserve">Жалоба, поступившая в орган, предоставляющий государственную услугу, </w:t>
      </w:r>
      <w:r w:rsidR="00FF77D2" w:rsidRPr="007E3EAF">
        <w:rPr>
          <w:rFonts w:ascii="Times New Roman" w:eastAsia="Calibri" w:hAnsi="Times New Roman" w:cs="Times New Roman"/>
          <w:sz w:val="28"/>
          <w:szCs w:val="28"/>
        </w:rPr>
        <w:t>орган, предоставляющий муниципальную услугу</w:t>
      </w:r>
      <w:r w:rsidR="00FF77D2">
        <w:rPr>
          <w:rFonts w:ascii="Times New Roman" w:eastAsia="Calibri" w:hAnsi="Times New Roman" w:cs="Times New Roman"/>
          <w:sz w:val="28"/>
          <w:szCs w:val="28"/>
        </w:rPr>
        <w:t xml:space="preserve">, </w:t>
      </w:r>
      <w:r w:rsidR="00FF77D2" w:rsidRPr="00AA79D9">
        <w:rPr>
          <w:rFonts w:ascii="Times New Roman" w:eastAsia="Calibri" w:hAnsi="Times New Roman" w:cs="Times New Roman"/>
          <w:sz w:val="28"/>
          <w:szCs w:val="28"/>
        </w:rPr>
        <w:t xml:space="preserve">подлежит </w:t>
      </w:r>
      <w:r w:rsidR="00FF77D2" w:rsidRPr="00AA79D9">
        <w:rPr>
          <w:rFonts w:ascii="Times New Roman" w:eastAsia="Calibri" w:hAnsi="Times New Roman" w:cs="Times New Roman"/>
          <w:sz w:val="28"/>
          <w:szCs w:val="28"/>
        </w:rPr>
        <w:lastRenderedPageBreak/>
        <w:t>рассмотрению должностным лицом, наделенным полномочиями по рассмотрению жалоб, в течение 15 рабочих дней со дня ее регистрации.</w:t>
      </w:r>
    </w:p>
    <w:p w:rsidR="00EB0129" w:rsidRDefault="00FF77D2" w:rsidP="00FF77D2">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5.4.2. В случае обжалования отказа органа, предоставляющего государственную услугу, </w:t>
      </w:r>
      <w:r w:rsidRPr="007E3EAF">
        <w:rPr>
          <w:rFonts w:ascii="Times New Roman" w:eastAsia="Calibri" w:hAnsi="Times New Roman" w:cs="Times New Roman"/>
          <w:sz w:val="28"/>
          <w:szCs w:val="28"/>
        </w:rPr>
        <w:t>орган, предоставляющий муниципальную услугу</w:t>
      </w:r>
      <w:r>
        <w:rPr>
          <w:rFonts w:ascii="Times New Roman" w:eastAsia="Calibri" w:hAnsi="Times New Roman" w:cs="Times New Roman"/>
          <w:sz w:val="28"/>
          <w:szCs w:val="28"/>
        </w:rPr>
        <w:t xml:space="preserve">, </w:t>
      </w:r>
      <w:r w:rsidRPr="00AA79D9">
        <w:rPr>
          <w:rFonts w:ascii="Times New Roman" w:eastAsia="Calibri"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Pr>
          <w:rFonts w:ascii="Times New Roman" w:eastAsia="Calibri" w:hAnsi="Times New Roman" w:cs="Times New Roman"/>
          <w:sz w:val="28"/>
          <w:szCs w:val="28"/>
        </w:rPr>
        <w:t>.</w:t>
      </w:r>
    </w:p>
    <w:p w:rsidR="00FF77D2" w:rsidRPr="00EB0129" w:rsidRDefault="00FF77D2" w:rsidP="00FF77D2">
      <w:pPr>
        <w:spacing w:after="0" w:line="240" w:lineRule="auto"/>
        <w:ind w:firstLine="709"/>
        <w:jc w:val="both"/>
        <w:rPr>
          <w:rFonts w:ascii="Times New Roman" w:eastAsia="Calibri" w:hAnsi="Times New Roman" w:cs="Times New Roman"/>
          <w:sz w:val="28"/>
          <w:szCs w:val="28"/>
        </w:rPr>
      </w:pPr>
    </w:p>
    <w:p w:rsidR="00EB0129" w:rsidRPr="00EB0129" w:rsidRDefault="00EB0129" w:rsidP="00F35C10">
      <w:pPr>
        <w:numPr>
          <w:ilvl w:val="1"/>
          <w:numId w:val="19"/>
        </w:numPr>
        <w:spacing w:after="0" w:line="240" w:lineRule="auto"/>
        <w:ind w:left="0" w:firstLine="675"/>
        <w:contextualSpacing/>
        <w:jc w:val="center"/>
        <w:rPr>
          <w:rFonts w:ascii="Times New Roman" w:eastAsia="Calibri" w:hAnsi="Times New Roman" w:cs="Times New Roman"/>
          <w:b/>
          <w:sz w:val="28"/>
          <w:szCs w:val="28"/>
          <w:lang w:eastAsia="ru-RU"/>
        </w:rPr>
      </w:pPr>
      <w:r w:rsidRPr="00EB0129">
        <w:rPr>
          <w:rFonts w:ascii="Times New Roman" w:eastAsia="Calibri" w:hAnsi="Times New Roman" w:cs="Times New Roman"/>
          <w:b/>
          <w:sz w:val="28"/>
          <w:szCs w:val="28"/>
          <w:lang w:eastAsia="ru-RU"/>
        </w:rPr>
        <w:t>Результат рассмотрения жалобы</w:t>
      </w:r>
    </w:p>
    <w:p w:rsidR="00EB0129" w:rsidRPr="00EB0129" w:rsidRDefault="00EB0129" w:rsidP="00EB0129">
      <w:pPr>
        <w:spacing w:after="0" w:line="240" w:lineRule="auto"/>
        <w:ind w:firstLine="567"/>
        <w:jc w:val="both"/>
        <w:rPr>
          <w:rFonts w:ascii="Times New Roman" w:eastAsia="Calibri" w:hAnsi="Times New Roman" w:cs="Times New Roman"/>
          <w:sz w:val="28"/>
          <w:szCs w:val="28"/>
          <w:lang w:eastAsia="ru-RU"/>
        </w:rPr>
      </w:pPr>
    </w:p>
    <w:p w:rsidR="00FF77D2" w:rsidRPr="00AA79D9" w:rsidRDefault="00FF77D2" w:rsidP="00FF77D2">
      <w:pPr>
        <w:numPr>
          <w:ilvl w:val="2"/>
          <w:numId w:val="19"/>
        </w:numPr>
        <w:spacing w:after="0" w:line="240" w:lineRule="auto"/>
        <w:ind w:left="0" w:firstLine="709"/>
        <w:contextualSpacing/>
        <w:jc w:val="both"/>
        <w:rPr>
          <w:rFonts w:ascii="Times New Roman" w:eastAsia="Calibri" w:hAnsi="Times New Roman" w:cs="Times New Roman"/>
          <w:sz w:val="28"/>
          <w:szCs w:val="28"/>
        </w:rPr>
      </w:pPr>
      <w:r w:rsidRPr="0065461D">
        <w:rPr>
          <w:rFonts w:ascii="Times New Roman" w:eastAsia="Calibri" w:hAnsi="Times New Roman" w:cs="Times New Roman"/>
          <w:sz w:val="28"/>
          <w:szCs w:val="28"/>
        </w:rPr>
        <w:t>По результатам рассмотрения жалобы принимается одно из следующих решений</w:t>
      </w:r>
      <w:r w:rsidRPr="00AA79D9">
        <w:rPr>
          <w:rFonts w:ascii="Times New Roman" w:eastAsia="Calibri" w:hAnsi="Times New Roman" w:cs="Times New Roman"/>
          <w:sz w:val="28"/>
          <w:szCs w:val="28"/>
        </w:rPr>
        <w:t>:</w:t>
      </w:r>
    </w:p>
    <w:p w:rsidR="00FF77D2" w:rsidRPr="00AA79D9" w:rsidRDefault="00FF77D2" w:rsidP="00FF77D2">
      <w:pPr>
        <w:numPr>
          <w:ilvl w:val="0"/>
          <w:numId w:val="1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5461D">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AA79D9">
        <w:rPr>
          <w:rFonts w:ascii="Times New Roman" w:eastAsia="Calibri" w:hAnsi="Times New Roman" w:cs="Times New Roman"/>
          <w:sz w:val="28"/>
          <w:szCs w:val="28"/>
        </w:rPr>
        <w:t>;</w:t>
      </w:r>
    </w:p>
    <w:p w:rsidR="00FF77D2" w:rsidRPr="00AA79D9" w:rsidRDefault="00FF77D2" w:rsidP="00FF77D2">
      <w:pPr>
        <w:numPr>
          <w:ilvl w:val="0"/>
          <w:numId w:val="18"/>
        </w:numPr>
        <w:tabs>
          <w:tab w:val="left" w:pos="993"/>
        </w:tabs>
        <w:spacing w:after="0" w:line="240" w:lineRule="auto"/>
        <w:contextualSpacing/>
        <w:jc w:val="both"/>
        <w:rPr>
          <w:rFonts w:ascii="Times New Roman" w:eastAsia="Calibri" w:hAnsi="Times New Roman" w:cs="Times New Roman"/>
          <w:sz w:val="28"/>
          <w:szCs w:val="28"/>
        </w:rPr>
      </w:pPr>
      <w:r w:rsidRPr="0065461D">
        <w:rPr>
          <w:rFonts w:ascii="Times New Roman" w:eastAsia="Calibri" w:hAnsi="Times New Roman" w:cs="Times New Roman"/>
          <w:sz w:val="28"/>
          <w:szCs w:val="28"/>
        </w:rPr>
        <w:t>в удовлетворении жалобы отказывается</w:t>
      </w:r>
      <w:r w:rsidRPr="00AA79D9">
        <w:rPr>
          <w:rFonts w:ascii="Times New Roman" w:eastAsia="Calibri" w:hAnsi="Times New Roman" w:cs="Times New Roman"/>
          <w:sz w:val="28"/>
          <w:szCs w:val="28"/>
        </w:rPr>
        <w:t>.</w:t>
      </w:r>
    </w:p>
    <w:p w:rsidR="00FF77D2" w:rsidRPr="005F1702" w:rsidRDefault="00FF77D2" w:rsidP="00FF77D2">
      <w:pPr>
        <w:pStyle w:val="a4"/>
        <w:spacing w:after="0" w:line="240" w:lineRule="auto"/>
        <w:ind w:left="0" w:firstLine="709"/>
        <w:jc w:val="both"/>
        <w:rPr>
          <w:rFonts w:ascii="Times New Roman" w:eastAsia="Calibri" w:hAnsi="Times New Roman" w:cs="Times New Roman"/>
          <w:sz w:val="28"/>
          <w:szCs w:val="28"/>
        </w:rPr>
      </w:pPr>
      <w:r w:rsidRPr="005F1702">
        <w:rPr>
          <w:rFonts w:ascii="Times New Roman" w:eastAsia="Calibri" w:hAnsi="Times New Roman" w:cs="Times New Roman"/>
          <w:sz w:val="28"/>
          <w:szCs w:val="28"/>
        </w:rPr>
        <w:t>5.5.2. Не позднее дня, следующего за днем принятия решения, указанного в п. 5.5.1.</w:t>
      </w:r>
      <w:r>
        <w:rPr>
          <w:rFonts w:ascii="Times New Roman" w:eastAsia="Calibri" w:hAnsi="Times New Roman" w:cs="Times New Roman"/>
          <w:sz w:val="28"/>
          <w:szCs w:val="28"/>
        </w:rPr>
        <w:t xml:space="preserve"> </w:t>
      </w:r>
      <w:r w:rsidRPr="005F1702">
        <w:rPr>
          <w:rFonts w:ascii="Times New Roman" w:eastAsia="Calibri"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7D2" w:rsidRPr="00AA79D9" w:rsidRDefault="00FF77D2" w:rsidP="00FF77D2">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FF77D2" w:rsidRDefault="00FF77D2" w:rsidP="00FF77D2">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В случае если в результате рассмотрения жалобы доводы заявителя признаны обоснованными, должностным лицом органа, предоставляющего государственную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FF77D2" w:rsidRPr="00AA79D9" w:rsidRDefault="00FF77D2" w:rsidP="00FF77D2">
      <w:pPr>
        <w:spacing w:after="0" w:line="240" w:lineRule="auto"/>
        <w:ind w:firstLine="709"/>
        <w:jc w:val="both"/>
        <w:rPr>
          <w:rFonts w:ascii="Times New Roman" w:eastAsia="Calibri" w:hAnsi="Times New Roman" w:cs="Times New Roman"/>
          <w:sz w:val="28"/>
          <w:szCs w:val="28"/>
        </w:rPr>
      </w:pPr>
      <w:r w:rsidRPr="005F1702">
        <w:rPr>
          <w:rFonts w:ascii="Times New Roman" w:eastAsia="Calibri" w:hAnsi="Times New Roman" w:cs="Times New Roman"/>
          <w:sz w:val="28"/>
          <w:szCs w:val="28"/>
        </w:rPr>
        <w:t>В случае признания жалобы не подлежащей удо</w:t>
      </w:r>
      <w:r>
        <w:rPr>
          <w:rFonts w:ascii="Times New Roman" w:eastAsia="Calibri" w:hAnsi="Times New Roman" w:cs="Times New Roman"/>
          <w:sz w:val="28"/>
          <w:szCs w:val="28"/>
        </w:rPr>
        <w:t>влетворению в ответе заявителю</w:t>
      </w:r>
      <w:r w:rsidRPr="005F1702">
        <w:rPr>
          <w:rFonts w:ascii="Times New Roman" w:eastAsia="Calibri"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F77D2" w:rsidRPr="00AA79D9" w:rsidRDefault="00FF77D2" w:rsidP="00FF77D2">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rsidR="00FF77D2" w:rsidRPr="00AA79D9" w:rsidRDefault="00FF77D2" w:rsidP="00FF77D2">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lastRenderedPageBreak/>
        <w:t xml:space="preserve">5.5.3. </w:t>
      </w:r>
      <w:r w:rsidRPr="005F1702">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rFonts w:ascii="Times New Roman" w:eastAsia="Calibri" w:hAnsi="Times New Roman" w:cs="Times New Roman"/>
          <w:sz w:val="28"/>
          <w:szCs w:val="28"/>
        </w:rPr>
        <w:t xml:space="preserve"> 11.2 Федерального</w:t>
      </w:r>
      <w:r w:rsidRPr="005F1702">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 от 27.07.2010 №</w:t>
      </w:r>
      <w:r w:rsidRPr="005F1702">
        <w:rPr>
          <w:rFonts w:ascii="Times New Roman" w:eastAsia="Calibri" w:hAnsi="Times New Roman" w:cs="Times New Roman"/>
          <w:sz w:val="28"/>
          <w:szCs w:val="28"/>
        </w:rPr>
        <w:t xml:space="preserve"> 210-ФЗ, незамедлительно направляют имеющиеся</w:t>
      </w:r>
      <w:r>
        <w:rPr>
          <w:rFonts w:ascii="Times New Roman" w:eastAsia="Calibri" w:hAnsi="Times New Roman" w:cs="Times New Roman"/>
          <w:sz w:val="28"/>
          <w:szCs w:val="28"/>
        </w:rPr>
        <w:t xml:space="preserve"> материалы в органы прокуратуры</w:t>
      </w:r>
      <w:r w:rsidRPr="00AA79D9">
        <w:rPr>
          <w:rFonts w:ascii="Times New Roman" w:eastAsia="Calibri" w:hAnsi="Times New Roman" w:cs="Times New Roman"/>
          <w:sz w:val="28"/>
          <w:szCs w:val="28"/>
        </w:rPr>
        <w:t>.</w:t>
      </w:r>
    </w:p>
    <w:p w:rsidR="00FF77D2" w:rsidRPr="00AA79D9" w:rsidRDefault="00FF77D2" w:rsidP="00FF77D2">
      <w:pPr>
        <w:spacing w:after="0" w:line="240" w:lineRule="auto"/>
        <w:ind w:firstLine="709"/>
        <w:jc w:val="both"/>
        <w:rPr>
          <w:rFonts w:ascii="Times New Roman" w:eastAsia="Calibri" w:hAnsi="Times New Roman" w:cs="Times New Roman"/>
          <w:sz w:val="28"/>
          <w:szCs w:val="28"/>
        </w:rPr>
      </w:pPr>
      <w:r w:rsidRPr="00AA79D9">
        <w:rPr>
          <w:rFonts w:ascii="Times New Roman" w:eastAsia="Calibri"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8">
        <w:r w:rsidRPr="00AA79D9">
          <w:rPr>
            <w:rFonts w:ascii="Times New Roman" w:eastAsia="Calibri" w:hAnsi="Times New Roman" w:cs="Times New Roman"/>
            <w:sz w:val="28"/>
            <w:szCs w:val="28"/>
          </w:rPr>
          <w:t>кодексом</w:t>
        </w:r>
      </w:hyperlink>
      <w:r w:rsidRPr="00AA79D9">
        <w:rPr>
          <w:rFonts w:ascii="Times New Roman" w:eastAsia="Calibri" w:hAnsi="Times New Roman" w:cs="Times New Roman"/>
          <w:sz w:val="28"/>
          <w:szCs w:val="28"/>
        </w:rPr>
        <w:t xml:space="preserve"> Российской Федерации, Арбитражным процессуальным </w:t>
      </w:r>
      <w:hyperlink r:id="rId9">
        <w:r w:rsidRPr="00AA79D9">
          <w:rPr>
            <w:rFonts w:ascii="Times New Roman" w:eastAsia="Calibri" w:hAnsi="Times New Roman" w:cs="Times New Roman"/>
            <w:sz w:val="28"/>
            <w:szCs w:val="28"/>
          </w:rPr>
          <w:t>кодексом</w:t>
        </w:r>
      </w:hyperlink>
      <w:r w:rsidRPr="00AA79D9">
        <w:rPr>
          <w:rFonts w:ascii="Times New Roman" w:eastAsia="Calibri" w:hAnsi="Times New Roman" w:cs="Times New Roman"/>
          <w:sz w:val="28"/>
          <w:szCs w:val="28"/>
        </w:rPr>
        <w:t xml:space="preserve"> Российской Федерации.</w:t>
      </w:r>
    </w:p>
    <w:p w:rsidR="009E7876" w:rsidRPr="0024258D" w:rsidRDefault="009E7876" w:rsidP="00EB0129">
      <w:pPr>
        <w:pStyle w:val="a4"/>
        <w:tabs>
          <w:tab w:val="left" w:pos="1701"/>
        </w:tabs>
        <w:spacing w:after="0" w:line="240" w:lineRule="auto"/>
        <w:ind w:left="0" w:right="-1" w:firstLine="709"/>
        <w:jc w:val="both"/>
        <w:rPr>
          <w:rFonts w:ascii="Times New Roman" w:hAnsi="Times New Roman" w:cs="Times New Roman"/>
          <w:sz w:val="28"/>
          <w:szCs w:val="28"/>
        </w:rPr>
      </w:pPr>
    </w:p>
    <w:p w:rsidR="00554A76" w:rsidRPr="0024258D" w:rsidRDefault="00554A76" w:rsidP="00BB30EF">
      <w:pPr>
        <w:pStyle w:val="a4"/>
        <w:tabs>
          <w:tab w:val="left" w:pos="1701"/>
        </w:tabs>
        <w:spacing w:after="0" w:line="240" w:lineRule="auto"/>
        <w:ind w:left="0" w:right="-1" w:firstLine="709"/>
        <w:jc w:val="both"/>
        <w:rPr>
          <w:rFonts w:ascii="Times New Roman" w:hAnsi="Times New Roman" w:cs="Times New Roman"/>
          <w:sz w:val="28"/>
          <w:szCs w:val="28"/>
        </w:rPr>
      </w:pPr>
    </w:p>
    <w:p w:rsidR="00FF77D2" w:rsidRDefault="00FF77D2" w:rsidP="00FF77D2">
      <w:pPr>
        <w:pStyle w:val="1"/>
        <w:spacing w:before="0" w:line="240" w:lineRule="auto"/>
        <w:jc w:val="center"/>
        <w:rPr>
          <w:rFonts w:ascii="Times New Roman" w:hAnsi="Times New Roman" w:cs="Times New Roman"/>
          <w:b/>
          <w:color w:val="auto"/>
          <w:sz w:val="22"/>
          <w:szCs w:val="22"/>
        </w:rPr>
      </w:pPr>
    </w:p>
    <w:p w:rsidR="00FF77D2" w:rsidRDefault="00FF77D2" w:rsidP="00FF77D2"/>
    <w:p w:rsidR="00FF77D2" w:rsidRDefault="00FF77D2" w:rsidP="00FF77D2"/>
    <w:p w:rsidR="00FF77D2" w:rsidRDefault="00FF77D2" w:rsidP="00FF77D2"/>
    <w:p w:rsidR="00FF77D2" w:rsidRDefault="00FF77D2" w:rsidP="00FF77D2"/>
    <w:p w:rsidR="00FF77D2" w:rsidRDefault="00FF77D2" w:rsidP="00FF77D2"/>
    <w:p w:rsidR="00FF77D2" w:rsidRDefault="00FF77D2" w:rsidP="00FF77D2"/>
    <w:p w:rsidR="00FF77D2" w:rsidRDefault="00FF77D2" w:rsidP="00FF77D2"/>
    <w:p w:rsidR="00FF77D2" w:rsidRDefault="00FF77D2" w:rsidP="00FF77D2"/>
    <w:p w:rsidR="00FF77D2" w:rsidRDefault="00FF77D2" w:rsidP="00FF77D2"/>
    <w:p w:rsidR="00FF77D2" w:rsidRDefault="00FF77D2" w:rsidP="00FF77D2"/>
    <w:p w:rsidR="00FF77D2" w:rsidRDefault="00FF77D2" w:rsidP="00FF77D2"/>
    <w:p w:rsidR="00FF77D2" w:rsidRDefault="00FF77D2" w:rsidP="00FF77D2"/>
    <w:p w:rsidR="00FF77D2" w:rsidRDefault="00FF77D2" w:rsidP="00FF77D2"/>
    <w:p w:rsidR="00FF77D2" w:rsidRDefault="00FF77D2" w:rsidP="00FF77D2"/>
    <w:p w:rsidR="00FF77D2" w:rsidRDefault="00FF77D2" w:rsidP="00FF77D2"/>
    <w:p w:rsidR="00FF77D2" w:rsidRDefault="00FF77D2" w:rsidP="00FF77D2"/>
    <w:p w:rsidR="00FF77D2" w:rsidRDefault="00FF77D2" w:rsidP="00FF77D2"/>
    <w:p w:rsidR="00FF77D2" w:rsidRDefault="00FF77D2" w:rsidP="00FF77D2"/>
    <w:p w:rsidR="00FF77D2" w:rsidRDefault="00FF77D2" w:rsidP="00FF77D2"/>
    <w:p w:rsidR="00FF77D2" w:rsidRDefault="00FF77D2" w:rsidP="00FF77D2"/>
    <w:p w:rsidR="00FF77D2" w:rsidRPr="00FF77D2" w:rsidRDefault="00FF77D2" w:rsidP="00FF77D2"/>
    <w:p w:rsidR="00FF77D2" w:rsidRDefault="00FF77D2" w:rsidP="00FF77D2">
      <w:pPr>
        <w:pStyle w:val="1"/>
        <w:spacing w:before="0" w:line="240" w:lineRule="auto"/>
        <w:jc w:val="center"/>
        <w:rPr>
          <w:rFonts w:ascii="Times New Roman" w:hAnsi="Times New Roman" w:cs="Times New Roman"/>
          <w:b/>
          <w:color w:val="auto"/>
          <w:sz w:val="22"/>
          <w:szCs w:val="22"/>
        </w:rPr>
      </w:pPr>
    </w:p>
    <w:p w:rsidR="00FF77D2" w:rsidRDefault="00FF77D2" w:rsidP="00FF77D2">
      <w:pPr>
        <w:pStyle w:val="1"/>
        <w:spacing w:before="0" w:line="240" w:lineRule="auto"/>
        <w:jc w:val="right"/>
        <w:rPr>
          <w:rFonts w:ascii="Times New Roman" w:hAnsi="Times New Roman" w:cs="Times New Roman"/>
          <w:b/>
          <w:color w:val="auto"/>
          <w:sz w:val="22"/>
          <w:szCs w:val="22"/>
        </w:rPr>
      </w:pPr>
    </w:p>
    <w:p w:rsidR="00986A79" w:rsidRPr="00E96E8E" w:rsidRDefault="00827DBD" w:rsidP="00FF77D2">
      <w:pPr>
        <w:pStyle w:val="1"/>
        <w:spacing w:before="0" w:line="240" w:lineRule="auto"/>
        <w:jc w:val="right"/>
        <w:rPr>
          <w:rFonts w:ascii="Times New Roman" w:hAnsi="Times New Roman" w:cs="Times New Roman"/>
          <w:b/>
          <w:color w:val="auto"/>
          <w:sz w:val="22"/>
          <w:szCs w:val="22"/>
        </w:rPr>
      </w:pPr>
      <w:r w:rsidRPr="00E96E8E">
        <w:rPr>
          <w:rFonts w:ascii="Times New Roman" w:hAnsi="Times New Roman" w:cs="Times New Roman"/>
          <w:b/>
          <w:color w:val="auto"/>
          <w:sz w:val="22"/>
          <w:szCs w:val="22"/>
        </w:rPr>
        <w:t>П</w:t>
      </w:r>
      <w:r w:rsidR="00AA77CE" w:rsidRPr="00E96E8E">
        <w:rPr>
          <w:rFonts w:ascii="Times New Roman" w:hAnsi="Times New Roman" w:cs="Times New Roman"/>
          <w:b/>
          <w:color w:val="auto"/>
          <w:sz w:val="22"/>
          <w:szCs w:val="22"/>
        </w:rPr>
        <w:t>риложение №</w:t>
      </w:r>
      <w:r w:rsidR="00386D12" w:rsidRPr="00E96E8E">
        <w:rPr>
          <w:rFonts w:ascii="Times New Roman" w:hAnsi="Times New Roman" w:cs="Times New Roman"/>
          <w:b/>
          <w:color w:val="auto"/>
          <w:sz w:val="22"/>
          <w:szCs w:val="22"/>
        </w:rPr>
        <w:t xml:space="preserve"> </w:t>
      </w:r>
      <w:r w:rsidR="00986A79" w:rsidRPr="00E96E8E">
        <w:rPr>
          <w:rFonts w:ascii="Times New Roman" w:hAnsi="Times New Roman" w:cs="Times New Roman"/>
          <w:b/>
          <w:color w:val="auto"/>
          <w:sz w:val="22"/>
          <w:szCs w:val="22"/>
        </w:rPr>
        <w:t>1</w:t>
      </w:r>
    </w:p>
    <w:p w:rsidR="00386D12" w:rsidRPr="00E96E8E" w:rsidRDefault="00827DBD" w:rsidP="00386D12">
      <w:pPr>
        <w:spacing w:after="0" w:line="240" w:lineRule="auto"/>
        <w:jc w:val="right"/>
        <w:rPr>
          <w:rFonts w:ascii="Times New Roman" w:hAnsi="Times New Roman" w:cs="Times New Roman"/>
        </w:rPr>
      </w:pPr>
      <w:r w:rsidRPr="00E96E8E">
        <w:rPr>
          <w:rFonts w:ascii="Times New Roman" w:hAnsi="Times New Roman" w:cs="Times New Roman"/>
        </w:rPr>
        <w:t>к Административному регламенту</w:t>
      </w:r>
      <w:r w:rsidR="00386D12" w:rsidRPr="00E96E8E">
        <w:rPr>
          <w:rFonts w:ascii="Times New Roman" w:hAnsi="Times New Roman" w:cs="Times New Roman"/>
        </w:rPr>
        <w:t xml:space="preserve"> </w:t>
      </w:r>
      <w:r w:rsidRPr="00E96E8E">
        <w:rPr>
          <w:rFonts w:ascii="Times New Roman" w:hAnsi="Times New Roman" w:cs="Times New Roman"/>
        </w:rPr>
        <w:t xml:space="preserve">по </w:t>
      </w:r>
    </w:p>
    <w:p w:rsidR="00827DBD" w:rsidRPr="00E96E8E" w:rsidRDefault="00827DBD" w:rsidP="00386D12">
      <w:pPr>
        <w:spacing w:after="0" w:line="240" w:lineRule="auto"/>
        <w:jc w:val="right"/>
        <w:rPr>
          <w:rFonts w:ascii="Times New Roman" w:hAnsi="Times New Roman" w:cs="Times New Roman"/>
        </w:rPr>
      </w:pPr>
      <w:r w:rsidRPr="00E96E8E">
        <w:rPr>
          <w:rFonts w:ascii="Times New Roman" w:hAnsi="Times New Roman" w:cs="Times New Roman"/>
        </w:rPr>
        <w:t>предоставлению государственной услуги</w:t>
      </w:r>
    </w:p>
    <w:p w:rsidR="00EB0129" w:rsidRDefault="00827DBD" w:rsidP="00386D12">
      <w:pPr>
        <w:spacing w:after="0" w:line="240" w:lineRule="auto"/>
        <w:jc w:val="right"/>
        <w:rPr>
          <w:rFonts w:ascii="Times New Roman" w:hAnsi="Times New Roman" w:cs="Times New Roman"/>
        </w:rPr>
      </w:pPr>
      <w:r w:rsidRPr="00E96E8E">
        <w:rPr>
          <w:rFonts w:ascii="Times New Roman" w:hAnsi="Times New Roman" w:cs="Times New Roman"/>
        </w:rPr>
        <w:t>«</w:t>
      </w:r>
      <w:r w:rsidR="00386D12" w:rsidRPr="00E96E8E">
        <w:rPr>
          <w:rFonts w:ascii="Times New Roman" w:hAnsi="Times New Roman" w:cs="Times New Roman"/>
        </w:rPr>
        <w:t xml:space="preserve">Выдача разрешений на распоряжение денежными средствами, </w:t>
      </w:r>
    </w:p>
    <w:p w:rsidR="00827DBD" w:rsidRDefault="00386D12" w:rsidP="00386D12">
      <w:pPr>
        <w:spacing w:after="0" w:line="240" w:lineRule="auto"/>
        <w:jc w:val="right"/>
        <w:rPr>
          <w:rFonts w:ascii="Times New Roman" w:hAnsi="Times New Roman" w:cs="Times New Roman"/>
        </w:rPr>
      </w:pPr>
      <w:r w:rsidRPr="00E96E8E">
        <w:rPr>
          <w:rFonts w:ascii="Times New Roman" w:hAnsi="Times New Roman" w:cs="Times New Roman"/>
        </w:rPr>
        <w:t>принадлежащими несовершеннолетнему гражданину</w:t>
      </w:r>
      <w:r w:rsidR="00827DBD" w:rsidRPr="00E96E8E">
        <w:rPr>
          <w:rFonts w:ascii="Times New Roman" w:hAnsi="Times New Roman" w:cs="Times New Roman"/>
        </w:rPr>
        <w:t>»</w:t>
      </w:r>
    </w:p>
    <w:p w:rsidR="00FF77D2" w:rsidRPr="00E96E8E" w:rsidRDefault="00FF77D2" w:rsidP="00386D12">
      <w:pPr>
        <w:spacing w:after="0" w:line="240" w:lineRule="auto"/>
        <w:jc w:val="right"/>
        <w:rPr>
          <w:rFonts w:ascii="Times New Roman" w:hAnsi="Times New Roman" w:cs="Times New Roman"/>
        </w:rPr>
      </w:pPr>
      <w:r w:rsidRPr="00FF77D2">
        <w:rPr>
          <w:rFonts w:ascii="Times New Roman" w:hAnsi="Times New Roman" w:cs="Times New Roman"/>
        </w:rPr>
        <w:t>на территории МО «Мирнинский район»</w:t>
      </w:r>
    </w:p>
    <w:p w:rsidR="00386D12" w:rsidRPr="0024258D" w:rsidRDefault="00386D12" w:rsidP="00FB0A76">
      <w:pPr>
        <w:spacing w:line="240" w:lineRule="auto"/>
        <w:jc w:val="center"/>
        <w:rPr>
          <w:rFonts w:ascii="Times New Roman" w:hAnsi="Times New Roman" w:cs="Times New Roman"/>
          <w:b/>
          <w:sz w:val="28"/>
          <w:szCs w:val="28"/>
        </w:rPr>
      </w:pPr>
    </w:p>
    <w:p w:rsidR="00D63FB9" w:rsidRPr="0024258D" w:rsidRDefault="00986A79" w:rsidP="00827DBD">
      <w:pPr>
        <w:ind w:left="5812"/>
        <w:rPr>
          <w:rFonts w:ascii="Times New Roman" w:hAnsi="Times New Roman" w:cs="Times New Roman"/>
          <w:sz w:val="28"/>
          <w:szCs w:val="28"/>
        </w:rPr>
      </w:pPr>
      <w:proofErr w:type="gramStart"/>
      <w:r w:rsidRPr="0024258D">
        <w:rPr>
          <w:rFonts w:ascii="Times New Roman" w:hAnsi="Times New Roman" w:cs="Times New Roman"/>
          <w:sz w:val="28"/>
          <w:szCs w:val="28"/>
        </w:rPr>
        <w:t>Кому:</w:t>
      </w:r>
      <w:r w:rsidR="00D63FB9" w:rsidRPr="0024258D">
        <w:rPr>
          <w:rFonts w:ascii="Times New Roman" w:hAnsi="Times New Roman" w:cs="Times New Roman"/>
          <w:sz w:val="28"/>
          <w:szCs w:val="28"/>
        </w:rPr>
        <w:t>_</w:t>
      </w:r>
      <w:proofErr w:type="gramEnd"/>
      <w:r w:rsidR="00D63FB9" w:rsidRPr="0024258D">
        <w:rPr>
          <w:rFonts w:ascii="Times New Roman" w:hAnsi="Times New Roman" w:cs="Times New Roman"/>
          <w:sz w:val="28"/>
          <w:szCs w:val="28"/>
        </w:rPr>
        <w:t>_____________________</w:t>
      </w:r>
    </w:p>
    <w:p w:rsidR="00D63FB9" w:rsidRPr="0024258D" w:rsidRDefault="00D63FB9" w:rsidP="00827DBD">
      <w:pPr>
        <w:ind w:left="5812"/>
        <w:rPr>
          <w:rFonts w:ascii="Times New Roman" w:hAnsi="Times New Roman" w:cs="Times New Roman"/>
          <w:sz w:val="28"/>
          <w:szCs w:val="28"/>
        </w:rPr>
      </w:pPr>
      <w:r w:rsidRPr="0024258D">
        <w:rPr>
          <w:rFonts w:ascii="Times New Roman" w:hAnsi="Times New Roman" w:cs="Times New Roman"/>
          <w:sz w:val="28"/>
          <w:szCs w:val="28"/>
        </w:rPr>
        <w:t>___________________________</w:t>
      </w:r>
    </w:p>
    <w:p w:rsidR="00986A79" w:rsidRPr="0024258D" w:rsidRDefault="00986A79" w:rsidP="00827DBD">
      <w:pPr>
        <w:ind w:left="5812"/>
        <w:rPr>
          <w:rFonts w:ascii="Times New Roman" w:hAnsi="Times New Roman" w:cs="Times New Roman"/>
          <w:sz w:val="28"/>
          <w:szCs w:val="28"/>
        </w:rPr>
      </w:pPr>
      <w:proofErr w:type="gramStart"/>
      <w:r w:rsidRPr="0024258D">
        <w:rPr>
          <w:rFonts w:ascii="Times New Roman" w:hAnsi="Times New Roman" w:cs="Times New Roman"/>
          <w:sz w:val="28"/>
          <w:szCs w:val="28"/>
        </w:rPr>
        <w:t>тел.:</w:t>
      </w:r>
      <w:r w:rsidR="00D63FB9" w:rsidRPr="0024258D">
        <w:rPr>
          <w:rFonts w:ascii="Times New Roman" w:hAnsi="Times New Roman" w:cs="Times New Roman"/>
          <w:sz w:val="28"/>
          <w:szCs w:val="28"/>
        </w:rPr>
        <w:t>_</w:t>
      </w:r>
      <w:proofErr w:type="gramEnd"/>
      <w:r w:rsidR="00D63FB9" w:rsidRPr="0024258D">
        <w:rPr>
          <w:rFonts w:ascii="Times New Roman" w:hAnsi="Times New Roman" w:cs="Times New Roman"/>
          <w:sz w:val="28"/>
          <w:szCs w:val="28"/>
        </w:rPr>
        <w:t>______________________</w:t>
      </w:r>
    </w:p>
    <w:p w:rsidR="00986A79" w:rsidRPr="0024258D" w:rsidRDefault="00D63FB9" w:rsidP="00827DBD">
      <w:pPr>
        <w:ind w:left="5812"/>
        <w:rPr>
          <w:rFonts w:ascii="Times New Roman" w:hAnsi="Times New Roman" w:cs="Times New Roman"/>
          <w:sz w:val="28"/>
          <w:szCs w:val="28"/>
        </w:rPr>
      </w:pPr>
      <w:r w:rsidRPr="0024258D">
        <w:rPr>
          <w:rFonts w:ascii="Times New Roman" w:hAnsi="Times New Roman" w:cs="Times New Roman"/>
          <w:sz w:val="28"/>
          <w:szCs w:val="28"/>
        </w:rPr>
        <w:t xml:space="preserve">эл. </w:t>
      </w:r>
      <w:proofErr w:type="gramStart"/>
      <w:r w:rsidRPr="0024258D">
        <w:rPr>
          <w:rFonts w:ascii="Times New Roman" w:hAnsi="Times New Roman" w:cs="Times New Roman"/>
          <w:sz w:val="28"/>
          <w:szCs w:val="28"/>
        </w:rPr>
        <w:t>почта:_</w:t>
      </w:r>
      <w:proofErr w:type="gramEnd"/>
      <w:r w:rsidRPr="0024258D">
        <w:rPr>
          <w:rFonts w:ascii="Times New Roman" w:hAnsi="Times New Roman" w:cs="Times New Roman"/>
          <w:sz w:val="28"/>
          <w:szCs w:val="28"/>
        </w:rPr>
        <w:t>_________________.</w:t>
      </w:r>
    </w:p>
    <w:p w:rsidR="00986A79" w:rsidRPr="00E96E8E" w:rsidRDefault="00986A79" w:rsidP="0009223A">
      <w:pPr>
        <w:spacing w:after="0" w:line="240" w:lineRule="auto"/>
        <w:jc w:val="center"/>
        <w:rPr>
          <w:rFonts w:ascii="Times New Roman" w:hAnsi="Times New Roman" w:cs="Times New Roman"/>
          <w:b/>
          <w:sz w:val="28"/>
          <w:szCs w:val="28"/>
        </w:rPr>
      </w:pPr>
      <w:r w:rsidRPr="00E96E8E">
        <w:rPr>
          <w:rFonts w:ascii="Times New Roman" w:hAnsi="Times New Roman" w:cs="Times New Roman"/>
          <w:b/>
          <w:sz w:val="28"/>
          <w:szCs w:val="28"/>
        </w:rPr>
        <w:t>РЕШЕНИЕ</w:t>
      </w:r>
    </w:p>
    <w:p w:rsidR="00986A79" w:rsidRPr="00E96E8E" w:rsidRDefault="00986A79" w:rsidP="00607F36">
      <w:pPr>
        <w:spacing w:after="0" w:line="240" w:lineRule="auto"/>
        <w:jc w:val="center"/>
        <w:rPr>
          <w:rFonts w:ascii="Times New Roman" w:hAnsi="Times New Roman" w:cs="Times New Roman"/>
          <w:b/>
          <w:sz w:val="28"/>
          <w:szCs w:val="28"/>
        </w:rPr>
      </w:pPr>
      <w:r w:rsidRPr="00E96E8E">
        <w:rPr>
          <w:rFonts w:ascii="Times New Roman" w:hAnsi="Times New Roman" w:cs="Times New Roman"/>
          <w:b/>
          <w:sz w:val="28"/>
          <w:szCs w:val="28"/>
        </w:rPr>
        <w:t xml:space="preserve">о </w:t>
      </w:r>
      <w:r w:rsidR="00607F36" w:rsidRPr="00E96E8E">
        <w:rPr>
          <w:rFonts w:ascii="Times New Roman" w:hAnsi="Times New Roman" w:cs="Times New Roman"/>
          <w:b/>
          <w:sz w:val="28"/>
          <w:szCs w:val="28"/>
        </w:rPr>
        <w:t>разрешении распоряжения денежными средствами, принадлежащими несовершеннолетнему гражданину</w:t>
      </w:r>
    </w:p>
    <w:p w:rsidR="0009223A" w:rsidRPr="0024258D" w:rsidRDefault="0009223A" w:rsidP="0009223A">
      <w:pPr>
        <w:spacing w:after="0" w:line="240" w:lineRule="auto"/>
        <w:jc w:val="center"/>
        <w:rPr>
          <w:rFonts w:ascii="Times New Roman" w:hAnsi="Times New Roman" w:cs="Times New Roman"/>
          <w:sz w:val="28"/>
          <w:szCs w:val="28"/>
        </w:rPr>
      </w:pPr>
    </w:p>
    <w:p w:rsidR="00986A79" w:rsidRDefault="00986A79" w:rsidP="00827DBD">
      <w:pPr>
        <w:rPr>
          <w:rFonts w:ascii="Times New Roman" w:hAnsi="Times New Roman" w:cs="Times New Roman"/>
          <w:sz w:val="28"/>
          <w:szCs w:val="28"/>
        </w:rPr>
      </w:pPr>
      <w:r w:rsidRPr="0024258D">
        <w:rPr>
          <w:rFonts w:ascii="Times New Roman" w:hAnsi="Times New Roman" w:cs="Times New Roman"/>
          <w:sz w:val="28"/>
          <w:szCs w:val="28"/>
        </w:rPr>
        <w:t xml:space="preserve">от </w:t>
      </w:r>
      <w:r w:rsidR="002269FA" w:rsidRPr="0024258D">
        <w:rPr>
          <w:rFonts w:ascii="Times New Roman" w:hAnsi="Times New Roman" w:cs="Times New Roman"/>
          <w:sz w:val="28"/>
          <w:szCs w:val="28"/>
        </w:rPr>
        <w:t>«__</w:t>
      </w:r>
      <w:proofErr w:type="gramStart"/>
      <w:r w:rsidR="002269FA" w:rsidRPr="0024258D">
        <w:rPr>
          <w:rFonts w:ascii="Times New Roman" w:hAnsi="Times New Roman" w:cs="Times New Roman"/>
          <w:sz w:val="28"/>
          <w:szCs w:val="28"/>
        </w:rPr>
        <w:t>_»_</w:t>
      </w:r>
      <w:proofErr w:type="gramEnd"/>
      <w:r w:rsidR="002269FA" w:rsidRPr="0024258D">
        <w:rPr>
          <w:rFonts w:ascii="Times New Roman" w:hAnsi="Times New Roman" w:cs="Times New Roman"/>
          <w:sz w:val="28"/>
          <w:szCs w:val="28"/>
        </w:rPr>
        <w:t>_________ 202_ г.</w:t>
      </w:r>
      <w:r w:rsidR="00D63FB9" w:rsidRPr="0024258D">
        <w:rPr>
          <w:rFonts w:ascii="Times New Roman" w:hAnsi="Times New Roman" w:cs="Times New Roman"/>
          <w:sz w:val="28"/>
          <w:szCs w:val="28"/>
        </w:rPr>
        <w:t xml:space="preserve">                       </w:t>
      </w:r>
      <w:r w:rsidR="002269FA" w:rsidRPr="0024258D">
        <w:rPr>
          <w:rFonts w:ascii="Times New Roman" w:hAnsi="Times New Roman" w:cs="Times New Roman"/>
          <w:sz w:val="28"/>
          <w:szCs w:val="28"/>
        </w:rPr>
        <w:t xml:space="preserve">    </w:t>
      </w:r>
      <w:r w:rsidR="00D63FB9" w:rsidRPr="0024258D">
        <w:rPr>
          <w:rFonts w:ascii="Times New Roman" w:hAnsi="Times New Roman" w:cs="Times New Roman"/>
          <w:sz w:val="28"/>
          <w:szCs w:val="28"/>
        </w:rPr>
        <w:t xml:space="preserve">                                          </w:t>
      </w:r>
      <w:r w:rsidRPr="0024258D">
        <w:rPr>
          <w:rFonts w:ascii="Times New Roman" w:hAnsi="Times New Roman" w:cs="Times New Roman"/>
          <w:sz w:val="28"/>
          <w:szCs w:val="28"/>
        </w:rPr>
        <w:t xml:space="preserve"> № </w:t>
      </w:r>
      <w:r w:rsidR="002269FA" w:rsidRPr="0024258D">
        <w:rPr>
          <w:rFonts w:ascii="Times New Roman" w:hAnsi="Times New Roman" w:cs="Times New Roman"/>
          <w:sz w:val="28"/>
          <w:szCs w:val="28"/>
        </w:rPr>
        <w:t>«_____»</w:t>
      </w:r>
    </w:p>
    <w:p w:rsidR="00536A81" w:rsidRPr="0024258D" w:rsidRDefault="00536A81" w:rsidP="00827DBD">
      <w:pPr>
        <w:rPr>
          <w:rFonts w:ascii="Times New Roman" w:hAnsi="Times New Roman" w:cs="Times New Roman"/>
          <w:sz w:val="28"/>
          <w:szCs w:val="28"/>
        </w:rPr>
      </w:pPr>
    </w:p>
    <w:p w:rsidR="00986A79" w:rsidRPr="0024258D" w:rsidRDefault="002269FA" w:rsidP="00524A87">
      <w:pPr>
        <w:ind w:firstLine="709"/>
        <w:jc w:val="both"/>
        <w:rPr>
          <w:rFonts w:ascii="Times New Roman" w:hAnsi="Times New Roman" w:cs="Times New Roman"/>
          <w:sz w:val="28"/>
          <w:szCs w:val="28"/>
        </w:rPr>
      </w:pPr>
      <w:r w:rsidRPr="0024258D">
        <w:rPr>
          <w:rFonts w:ascii="Times New Roman" w:hAnsi="Times New Roman" w:cs="Times New Roman"/>
          <w:sz w:val="28"/>
          <w:szCs w:val="28"/>
        </w:rPr>
        <w:t>Рассмотрев Ваше заявление от «__</w:t>
      </w:r>
      <w:proofErr w:type="gramStart"/>
      <w:r w:rsidRPr="0024258D">
        <w:rPr>
          <w:rFonts w:ascii="Times New Roman" w:hAnsi="Times New Roman" w:cs="Times New Roman"/>
          <w:sz w:val="28"/>
          <w:szCs w:val="28"/>
        </w:rPr>
        <w:t>_»_</w:t>
      </w:r>
      <w:proofErr w:type="gramEnd"/>
      <w:r w:rsidRPr="0024258D">
        <w:rPr>
          <w:rFonts w:ascii="Times New Roman" w:hAnsi="Times New Roman" w:cs="Times New Roman"/>
          <w:sz w:val="28"/>
          <w:szCs w:val="28"/>
        </w:rPr>
        <w:t>_______ 202_ г.</w:t>
      </w:r>
      <w:r w:rsidR="00D63FB9" w:rsidRPr="0024258D">
        <w:rPr>
          <w:rFonts w:ascii="Times New Roman" w:hAnsi="Times New Roman" w:cs="Times New Roman"/>
          <w:sz w:val="28"/>
          <w:szCs w:val="28"/>
        </w:rPr>
        <w:t xml:space="preserve"> №</w:t>
      </w:r>
      <w:r w:rsidRPr="0024258D">
        <w:rPr>
          <w:rFonts w:ascii="Times New Roman" w:hAnsi="Times New Roman" w:cs="Times New Roman"/>
          <w:sz w:val="28"/>
          <w:szCs w:val="28"/>
        </w:rPr>
        <w:t xml:space="preserve"> «____»</w:t>
      </w:r>
      <w:r w:rsidR="00D63FB9" w:rsidRPr="0024258D">
        <w:rPr>
          <w:rFonts w:ascii="Times New Roman" w:hAnsi="Times New Roman" w:cs="Times New Roman"/>
          <w:sz w:val="28"/>
          <w:szCs w:val="28"/>
        </w:rPr>
        <w:t xml:space="preserve">, </w:t>
      </w:r>
      <w:r w:rsidR="00986A79" w:rsidRPr="0024258D">
        <w:rPr>
          <w:rFonts w:ascii="Times New Roman" w:hAnsi="Times New Roman" w:cs="Times New Roman"/>
          <w:sz w:val="28"/>
          <w:szCs w:val="28"/>
        </w:rPr>
        <w:t>в соответствии с</w:t>
      </w:r>
      <w:r w:rsidR="00607F36" w:rsidRPr="0024258D">
        <w:rPr>
          <w:rFonts w:ascii="Times New Roman" w:hAnsi="Times New Roman" w:cs="Times New Roman"/>
          <w:sz w:val="28"/>
          <w:szCs w:val="28"/>
        </w:rPr>
        <w:t xml:space="preserve"> Федеральным законом от 02.05.2006 № 59-ФЗ «О порядке рассмотрения обращений граждан Российской»</w:t>
      </w:r>
      <w:r w:rsidR="00524A87" w:rsidRPr="0024258D">
        <w:rPr>
          <w:rFonts w:ascii="Times New Roman" w:hAnsi="Times New Roman" w:cs="Times New Roman"/>
          <w:sz w:val="28"/>
          <w:szCs w:val="28"/>
        </w:rPr>
        <w:t>,</w:t>
      </w:r>
      <w:r w:rsidR="00607F36" w:rsidRPr="0024258D">
        <w:rPr>
          <w:rFonts w:ascii="Times New Roman" w:hAnsi="Times New Roman" w:cs="Times New Roman"/>
          <w:sz w:val="28"/>
          <w:szCs w:val="28"/>
        </w:rPr>
        <w:t xml:space="preserve"> Федеральным законом от 24.07.1998 № 124-ФЗ «Об основных гарантиях прав ребенка в Российской Федерации»,</w:t>
      </w:r>
      <w:r w:rsidR="00524A87" w:rsidRPr="0024258D">
        <w:rPr>
          <w:rFonts w:ascii="Times New Roman" w:hAnsi="Times New Roman" w:cs="Times New Roman"/>
          <w:sz w:val="28"/>
          <w:szCs w:val="28"/>
        </w:rPr>
        <w:t xml:space="preserve"> </w:t>
      </w:r>
      <w:r w:rsidRPr="0024258D">
        <w:rPr>
          <w:rFonts w:ascii="Times New Roman" w:hAnsi="Times New Roman" w:cs="Times New Roman"/>
          <w:sz w:val="28"/>
          <w:szCs w:val="28"/>
        </w:rPr>
        <w:t>отделом по опеке и попечительству Администрации МО «Мирнинский район»</w:t>
      </w:r>
      <w:r w:rsidR="00524A87" w:rsidRPr="0024258D">
        <w:rPr>
          <w:rFonts w:ascii="Times New Roman" w:hAnsi="Times New Roman" w:cs="Times New Roman"/>
          <w:sz w:val="28"/>
          <w:szCs w:val="28"/>
        </w:rPr>
        <w:t xml:space="preserve"> </w:t>
      </w:r>
      <w:r w:rsidR="00986A79" w:rsidRPr="0024258D">
        <w:rPr>
          <w:rFonts w:ascii="Times New Roman" w:hAnsi="Times New Roman" w:cs="Times New Roman"/>
          <w:sz w:val="28"/>
          <w:szCs w:val="28"/>
        </w:rPr>
        <w:t xml:space="preserve"> принято решение о</w:t>
      </w:r>
      <w:r w:rsidR="00D63FB9" w:rsidRPr="0024258D">
        <w:rPr>
          <w:rFonts w:ascii="Times New Roman" w:hAnsi="Times New Roman" w:cs="Times New Roman"/>
          <w:sz w:val="28"/>
          <w:szCs w:val="28"/>
        </w:rPr>
        <w:t xml:space="preserve"> </w:t>
      </w:r>
      <w:r w:rsidR="00607F36" w:rsidRPr="0024258D">
        <w:rPr>
          <w:rFonts w:ascii="Times New Roman" w:hAnsi="Times New Roman" w:cs="Times New Roman"/>
          <w:sz w:val="28"/>
          <w:szCs w:val="28"/>
        </w:rPr>
        <w:t>разрешении распоряжения денежными средствами, принадлежащими несовершеннолетнему гражданину</w:t>
      </w:r>
      <w:r w:rsidR="00986A79" w:rsidRPr="0024258D">
        <w:rPr>
          <w:rFonts w:ascii="Times New Roman" w:hAnsi="Times New Roman" w:cs="Times New Roman"/>
          <w:sz w:val="28"/>
          <w:szCs w:val="28"/>
        </w:rPr>
        <w:t>:</w:t>
      </w:r>
    </w:p>
    <w:tbl>
      <w:tblPr>
        <w:tblStyle w:val="a5"/>
        <w:tblW w:w="0" w:type="auto"/>
        <w:tblLook w:val="04A0" w:firstRow="1" w:lastRow="0" w:firstColumn="1" w:lastColumn="0" w:noHBand="0" w:noVBand="1"/>
      </w:tblPr>
      <w:tblGrid>
        <w:gridCol w:w="4672"/>
        <w:gridCol w:w="4673"/>
      </w:tblGrid>
      <w:tr w:rsidR="00D63FB9" w:rsidRPr="0024258D" w:rsidTr="00D63FB9">
        <w:tc>
          <w:tcPr>
            <w:tcW w:w="4672" w:type="dxa"/>
          </w:tcPr>
          <w:p w:rsidR="00D63FB9" w:rsidRPr="0024258D" w:rsidRDefault="00D63FB9" w:rsidP="00986A79">
            <w:pPr>
              <w:rPr>
                <w:rFonts w:ascii="Times New Roman" w:hAnsi="Times New Roman" w:cs="Times New Roman"/>
                <w:sz w:val="28"/>
                <w:szCs w:val="28"/>
              </w:rPr>
            </w:pPr>
            <w:r w:rsidRPr="0024258D">
              <w:rPr>
                <w:rFonts w:ascii="Times New Roman" w:hAnsi="Times New Roman" w:cs="Times New Roman"/>
                <w:sz w:val="28"/>
                <w:szCs w:val="28"/>
              </w:rPr>
              <w:t>ФИО заявителя</w:t>
            </w:r>
          </w:p>
        </w:tc>
        <w:tc>
          <w:tcPr>
            <w:tcW w:w="4673" w:type="dxa"/>
          </w:tcPr>
          <w:p w:rsidR="00D63FB9" w:rsidRPr="0024258D" w:rsidRDefault="00D63FB9" w:rsidP="00986A79">
            <w:pPr>
              <w:rPr>
                <w:rFonts w:ascii="Times New Roman" w:hAnsi="Times New Roman" w:cs="Times New Roman"/>
                <w:sz w:val="28"/>
                <w:szCs w:val="28"/>
              </w:rPr>
            </w:pPr>
          </w:p>
        </w:tc>
      </w:tr>
      <w:tr w:rsidR="00D63FB9" w:rsidRPr="0024258D" w:rsidTr="00D63FB9">
        <w:tc>
          <w:tcPr>
            <w:tcW w:w="4672" w:type="dxa"/>
          </w:tcPr>
          <w:p w:rsidR="00D63FB9" w:rsidRPr="0024258D" w:rsidRDefault="00D63FB9" w:rsidP="00986A79">
            <w:pPr>
              <w:rPr>
                <w:rFonts w:ascii="Times New Roman" w:hAnsi="Times New Roman" w:cs="Times New Roman"/>
                <w:sz w:val="28"/>
                <w:szCs w:val="28"/>
              </w:rPr>
            </w:pPr>
            <w:r w:rsidRPr="0024258D">
              <w:rPr>
                <w:rFonts w:ascii="Times New Roman" w:hAnsi="Times New Roman" w:cs="Times New Roman"/>
                <w:sz w:val="28"/>
                <w:szCs w:val="28"/>
              </w:rPr>
              <w:t>ФИО ребенка</w:t>
            </w:r>
          </w:p>
        </w:tc>
        <w:tc>
          <w:tcPr>
            <w:tcW w:w="4673" w:type="dxa"/>
          </w:tcPr>
          <w:p w:rsidR="00D63FB9" w:rsidRPr="0024258D" w:rsidRDefault="00D63FB9" w:rsidP="00986A79">
            <w:pPr>
              <w:rPr>
                <w:rFonts w:ascii="Times New Roman" w:hAnsi="Times New Roman" w:cs="Times New Roman"/>
                <w:sz w:val="28"/>
                <w:szCs w:val="28"/>
              </w:rPr>
            </w:pPr>
          </w:p>
        </w:tc>
      </w:tr>
      <w:tr w:rsidR="00D63FB9" w:rsidRPr="0024258D" w:rsidTr="00D63FB9">
        <w:tc>
          <w:tcPr>
            <w:tcW w:w="4672" w:type="dxa"/>
          </w:tcPr>
          <w:p w:rsidR="00D63FB9" w:rsidRPr="0024258D" w:rsidRDefault="00D63FB9" w:rsidP="00986A79">
            <w:pPr>
              <w:rPr>
                <w:rFonts w:ascii="Times New Roman" w:hAnsi="Times New Roman" w:cs="Times New Roman"/>
                <w:sz w:val="28"/>
                <w:szCs w:val="28"/>
              </w:rPr>
            </w:pPr>
            <w:r w:rsidRPr="0024258D">
              <w:rPr>
                <w:rFonts w:ascii="Times New Roman" w:hAnsi="Times New Roman" w:cs="Times New Roman"/>
                <w:sz w:val="28"/>
                <w:szCs w:val="28"/>
              </w:rPr>
              <w:t>Дата рождения ребенка</w:t>
            </w:r>
          </w:p>
        </w:tc>
        <w:tc>
          <w:tcPr>
            <w:tcW w:w="4673" w:type="dxa"/>
          </w:tcPr>
          <w:p w:rsidR="00D63FB9" w:rsidRPr="0024258D" w:rsidRDefault="00D63FB9" w:rsidP="00986A79">
            <w:pPr>
              <w:rPr>
                <w:rFonts w:ascii="Times New Roman" w:hAnsi="Times New Roman" w:cs="Times New Roman"/>
                <w:sz w:val="28"/>
                <w:szCs w:val="28"/>
              </w:rPr>
            </w:pPr>
          </w:p>
        </w:tc>
      </w:tr>
      <w:tr w:rsidR="00D63FB9" w:rsidRPr="0024258D" w:rsidTr="00D63FB9">
        <w:tc>
          <w:tcPr>
            <w:tcW w:w="4672" w:type="dxa"/>
          </w:tcPr>
          <w:p w:rsidR="00D63FB9" w:rsidRPr="0024258D" w:rsidRDefault="00D63FB9" w:rsidP="00986A79">
            <w:pPr>
              <w:rPr>
                <w:rFonts w:ascii="Times New Roman" w:hAnsi="Times New Roman" w:cs="Times New Roman"/>
                <w:sz w:val="28"/>
                <w:szCs w:val="28"/>
              </w:rPr>
            </w:pPr>
            <w:r w:rsidRPr="0024258D">
              <w:rPr>
                <w:rFonts w:ascii="Times New Roman" w:hAnsi="Times New Roman" w:cs="Times New Roman"/>
                <w:sz w:val="28"/>
                <w:szCs w:val="28"/>
              </w:rPr>
              <w:t>Наименование кредитной организации</w:t>
            </w:r>
          </w:p>
        </w:tc>
        <w:tc>
          <w:tcPr>
            <w:tcW w:w="4673" w:type="dxa"/>
          </w:tcPr>
          <w:p w:rsidR="00D63FB9" w:rsidRPr="0024258D" w:rsidRDefault="00D63FB9" w:rsidP="00986A79">
            <w:pPr>
              <w:rPr>
                <w:rFonts w:ascii="Times New Roman" w:hAnsi="Times New Roman" w:cs="Times New Roman"/>
                <w:sz w:val="28"/>
                <w:szCs w:val="28"/>
              </w:rPr>
            </w:pPr>
          </w:p>
        </w:tc>
      </w:tr>
      <w:tr w:rsidR="00D63FB9" w:rsidRPr="0024258D" w:rsidTr="00D63FB9">
        <w:tc>
          <w:tcPr>
            <w:tcW w:w="4672" w:type="dxa"/>
          </w:tcPr>
          <w:p w:rsidR="00D63FB9" w:rsidRPr="0024258D" w:rsidRDefault="00D63FB9" w:rsidP="00607F36">
            <w:pPr>
              <w:rPr>
                <w:rFonts w:ascii="Times New Roman" w:hAnsi="Times New Roman" w:cs="Times New Roman"/>
                <w:sz w:val="28"/>
                <w:szCs w:val="28"/>
              </w:rPr>
            </w:pPr>
            <w:r w:rsidRPr="0024258D">
              <w:rPr>
                <w:rFonts w:ascii="Times New Roman" w:hAnsi="Times New Roman" w:cs="Times New Roman"/>
                <w:sz w:val="28"/>
                <w:szCs w:val="28"/>
              </w:rPr>
              <w:t xml:space="preserve">Счет </w:t>
            </w:r>
            <w:r w:rsidR="00607F36" w:rsidRPr="0024258D">
              <w:rPr>
                <w:rFonts w:ascii="Times New Roman" w:hAnsi="Times New Roman" w:cs="Times New Roman"/>
                <w:sz w:val="28"/>
                <w:szCs w:val="28"/>
              </w:rPr>
              <w:t>ребенка</w:t>
            </w:r>
          </w:p>
        </w:tc>
        <w:tc>
          <w:tcPr>
            <w:tcW w:w="4673" w:type="dxa"/>
          </w:tcPr>
          <w:p w:rsidR="00D63FB9" w:rsidRPr="0024258D" w:rsidRDefault="00D63FB9" w:rsidP="00986A79">
            <w:pPr>
              <w:rPr>
                <w:rFonts w:ascii="Times New Roman" w:hAnsi="Times New Roman" w:cs="Times New Roman"/>
                <w:sz w:val="28"/>
                <w:szCs w:val="28"/>
              </w:rPr>
            </w:pPr>
          </w:p>
        </w:tc>
      </w:tr>
    </w:tbl>
    <w:p w:rsidR="00CC454C" w:rsidRPr="0024258D" w:rsidRDefault="00986A79" w:rsidP="00D63FB9">
      <w:pPr>
        <w:rPr>
          <w:rFonts w:ascii="Times New Roman" w:hAnsi="Times New Roman" w:cs="Times New Roman"/>
          <w:sz w:val="28"/>
          <w:szCs w:val="28"/>
        </w:rPr>
      </w:pPr>
      <w:r w:rsidRPr="0024258D">
        <w:rPr>
          <w:rFonts w:ascii="Times New Roman" w:hAnsi="Times New Roman" w:cs="Times New Roman"/>
          <w:sz w:val="28"/>
          <w:szCs w:val="28"/>
        </w:rPr>
        <w:t xml:space="preserve">Дополнительная информация: </w:t>
      </w:r>
      <w:r w:rsidR="00524A87" w:rsidRPr="0024258D">
        <w:rPr>
          <w:rFonts w:ascii="Times New Roman" w:hAnsi="Times New Roman" w:cs="Times New Roman"/>
          <w:sz w:val="28"/>
          <w:szCs w:val="28"/>
        </w:rPr>
        <w:t>___________________________________________________</w:t>
      </w:r>
    </w:p>
    <w:tbl>
      <w:tblPr>
        <w:tblStyle w:val="a5"/>
        <w:tblpPr w:leftFromText="180" w:rightFromText="180" w:vertAnchor="text" w:tblpY="1"/>
        <w:tblOverlap w:val="never"/>
        <w:tblW w:w="0" w:type="auto"/>
        <w:tblLook w:val="04A0" w:firstRow="1" w:lastRow="0" w:firstColumn="1" w:lastColumn="0" w:noHBand="0" w:noVBand="1"/>
      </w:tblPr>
      <w:tblGrid>
        <w:gridCol w:w="9342"/>
      </w:tblGrid>
      <w:tr w:rsidR="00524A87" w:rsidRPr="0024258D" w:rsidTr="00CC454C">
        <w:trPr>
          <w:trHeight w:val="549"/>
        </w:trPr>
        <w:tc>
          <w:tcPr>
            <w:tcW w:w="9342" w:type="dxa"/>
            <w:vAlign w:val="center"/>
          </w:tcPr>
          <w:p w:rsidR="00524A87" w:rsidRPr="0024258D" w:rsidRDefault="00524A87" w:rsidP="00CC454C">
            <w:pPr>
              <w:jc w:val="center"/>
              <w:rPr>
                <w:rFonts w:ascii="Times New Roman" w:hAnsi="Times New Roman" w:cs="Times New Roman"/>
                <w:sz w:val="28"/>
                <w:szCs w:val="28"/>
              </w:rPr>
            </w:pPr>
            <w:r w:rsidRPr="0024258D">
              <w:rPr>
                <w:rFonts w:ascii="Times New Roman" w:hAnsi="Times New Roman" w:cs="Times New Roman"/>
                <w:sz w:val="28"/>
                <w:szCs w:val="28"/>
              </w:rPr>
              <w:br/>
              <w:t>Сведения об электронной подписи</w:t>
            </w:r>
          </w:p>
        </w:tc>
      </w:tr>
      <w:tr w:rsidR="001F38BB" w:rsidRPr="0024258D" w:rsidTr="001F38BB">
        <w:trPr>
          <w:trHeight w:val="549"/>
        </w:trPr>
        <w:tc>
          <w:tcPr>
            <w:tcW w:w="9342" w:type="dxa"/>
            <w:tcBorders>
              <w:left w:val="nil"/>
              <w:bottom w:val="nil"/>
              <w:right w:val="nil"/>
            </w:tcBorders>
            <w:vAlign w:val="center"/>
          </w:tcPr>
          <w:p w:rsidR="001F38BB" w:rsidRDefault="001F38BB" w:rsidP="00CC454C">
            <w:pPr>
              <w:jc w:val="center"/>
              <w:rPr>
                <w:rFonts w:ascii="Times New Roman" w:hAnsi="Times New Roman" w:cs="Times New Roman"/>
                <w:sz w:val="28"/>
                <w:szCs w:val="28"/>
              </w:rPr>
            </w:pPr>
          </w:p>
          <w:p w:rsidR="001F38BB" w:rsidRDefault="001F38BB" w:rsidP="00FF77D2">
            <w:pPr>
              <w:rPr>
                <w:rFonts w:ascii="Times New Roman" w:hAnsi="Times New Roman" w:cs="Times New Roman"/>
                <w:sz w:val="28"/>
                <w:szCs w:val="28"/>
              </w:rPr>
            </w:pPr>
          </w:p>
          <w:p w:rsidR="001F38BB" w:rsidRPr="0024258D" w:rsidRDefault="001F38BB" w:rsidP="001F38BB">
            <w:pPr>
              <w:rPr>
                <w:rFonts w:ascii="Times New Roman" w:hAnsi="Times New Roman" w:cs="Times New Roman"/>
                <w:sz w:val="28"/>
                <w:szCs w:val="28"/>
              </w:rPr>
            </w:pPr>
          </w:p>
        </w:tc>
      </w:tr>
    </w:tbl>
    <w:p w:rsidR="00386D12" w:rsidRPr="00E96E8E" w:rsidRDefault="00386D12" w:rsidP="001F38BB">
      <w:pPr>
        <w:keepNext/>
        <w:keepLines/>
        <w:spacing w:after="0" w:line="240" w:lineRule="auto"/>
        <w:jc w:val="right"/>
        <w:outlineLvl w:val="0"/>
        <w:rPr>
          <w:rFonts w:ascii="Times New Roman" w:eastAsiaTheme="majorEastAsia" w:hAnsi="Times New Roman" w:cs="Times New Roman"/>
          <w:b/>
        </w:rPr>
      </w:pPr>
      <w:r w:rsidRPr="00E96E8E">
        <w:rPr>
          <w:rFonts w:ascii="Times New Roman" w:eastAsiaTheme="majorEastAsia" w:hAnsi="Times New Roman" w:cs="Times New Roman"/>
          <w:b/>
        </w:rPr>
        <w:lastRenderedPageBreak/>
        <w:t>Приложение № 2</w:t>
      </w:r>
    </w:p>
    <w:p w:rsidR="00386D12" w:rsidRPr="00E96E8E" w:rsidRDefault="00386D12" w:rsidP="00386D12">
      <w:pPr>
        <w:spacing w:after="0" w:line="240" w:lineRule="auto"/>
        <w:jc w:val="right"/>
        <w:rPr>
          <w:rFonts w:ascii="Times New Roman" w:hAnsi="Times New Roman" w:cs="Times New Roman"/>
        </w:rPr>
      </w:pPr>
      <w:r w:rsidRPr="00E96E8E">
        <w:rPr>
          <w:rFonts w:ascii="Times New Roman" w:hAnsi="Times New Roman" w:cs="Times New Roman"/>
        </w:rPr>
        <w:t xml:space="preserve">к Административному регламенту по </w:t>
      </w:r>
    </w:p>
    <w:p w:rsidR="00386D12" w:rsidRPr="00E96E8E" w:rsidRDefault="00386D12" w:rsidP="00386D12">
      <w:pPr>
        <w:spacing w:after="0" w:line="240" w:lineRule="auto"/>
        <w:jc w:val="right"/>
        <w:rPr>
          <w:rFonts w:ascii="Times New Roman" w:hAnsi="Times New Roman" w:cs="Times New Roman"/>
        </w:rPr>
      </w:pPr>
      <w:r w:rsidRPr="00E96E8E">
        <w:rPr>
          <w:rFonts w:ascii="Times New Roman" w:hAnsi="Times New Roman" w:cs="Times New Roman"/>
        </w:rPr>
        <w:t>предоставлению государственной услуги</w:t>
      </w:r>
    </w:p>
    <w:p w:rsidR="00EB0129" w:rsidRDefault="00386D12" w:rsidP="00386D12">
      <w:pPr>
        <w:spacing w:after="0" w:line="240" w:lineRule="auto"/>
        <w:jc w:val="right"/>
        <w:rPr>
          <w:rFonts w:ascii="Times New Roman" w:hAnsi="Times New Roman" w:cs="Times New Roman"/>
        </w:rPr>
      </w:pPr>
      <w:r w:rsidRPr="00E96E8E">
        <w:rPr>
          <w:rFonts w:ascii="Times New Roman" w:hAnsi="Times New Roman" w:cs="Times New Roman"/>
        </w:rPr>
        <w:t xml:space="preserve">«Выдача разрешений на распоряжение денежными средствами, </w:t>
      </w:r>
    </w:p>
    <w:p w:rsidR="00FF77D2" w:rsidRDefault="00386D12" w:rsidP="00386D12">
      <w:pPr>
        <w:spacing w:after="0" w:line="240" w:lineRule="auto"/>
        <w:jc w:val="right"/>
        <w:rPr>
          <w:rFonts w:ascii="Times New Roman" w:hAnsi="Times New Roman" w:cs="Times New Roman"/>
        </w:rPr>
      </w:pPr>
      <w:r w:rsidRPr="00E96E8E">
        <w:rPr>
          <w:rFonts w:ascii="Times New Roman" w:hAnsi="Times New Roman" w:cs="Times New Roman"/>
        </w:rPr>
        <w:t>принадлежащими несовершеннолетнему гражданину»</w:t>
      </w:r>
    </w:p>
    <w:p w:rsidR="00755A80" w:rsidRPr="00E96E8E" w:rsidRDefault="00FF77D2" w:rsidP="00386D12">
      <w:pPr>
        <w:spacing w:after="0" w:line="240" w:lineRule="auto"/>
        <w:jc w:val="right"/>
        <w:rPr>
          <w:rFonts w:ascii="Times New Roman" w:hAnsi="Times New Roman" w:cs="Times New Roman"/>
        </w:rPr>
      </w:pPr>
      <w:r w:rsidRPr="00FF77D2">
        <w:rPr>
          <w:rFonts w:ascii="Times New Roman" w:hAnsi="Times New Roman" w:cs="Times New Roman"/>
        </w:rPr>
        <w:t>на территории МО «Мирнинский район»</w:t>
      </w:r>
      <w:r w:rsidR="00755A80" w:rsidRPr="00E96E8E">
        <w:rPr>
          <w:rFonts w:ascii="Times New Roman" w:hAnsi="Times New Roman" w:cs="Times New Roman"/>
        </w:rPr>
        <w:t xml:space="preserve"> </w:t>
      </w:r>
    </w:p>
    <w:p w:rsidR="00386D12" w:rsidRPr="0024258D" w:rsidRDefault="00386D12" w:rsidP="00386D12">
      <w:pPr>
        <w:rPr>
          <w:rFonts w:ascii="Times New Roman" w:hAnsi="Times New Roman" w:cs="Times New Roman"/>
          <w:sz w:val="28"/>
          <w:szCs w:val="28"/>
        </w:rPr>
      </w:pPr>
    </w:p>
    <w:p w:rsidR="00965FD7" w:rsidRPr="0024258D" w:rsidRDefault="00965FD7" w:rsidP="00386D12">
      <w:pPr>
        <w:ind w:left="5812"/>
        <w:rPr>
          <w:rFonts w:ascii="Times New Roman" w:hAnsi="Times New Roman" w:cs="Times New Roman"/>
          <w:sz w:val="28"/>
          <w:szCs w:val="28"/>
        </w:rPr>
      </w:pPr>
      <w:proofErr w:type="gramStart"/>
      <w:r w:rsidRPr="0024258D">
        <w:rPr>
          <w:rFonts w:ascii="Times New Roman" w:hAnsi="Times New Roman" w:cs="Times New Roman"/>
          <w:sz w:val="28"/>
          <w:szCs w:val="28"/>
        </w:rPr>
        <w:t>Кому:_</w:t>
      </w:r>
      <w:proofErr w:type="gramEnd"/>
      <w:r w:rsidRPr="0024258D">
        <w:rPr>
          <w:rFonts w:ascii="Times New Roman" w:hAnsi="Times New Roman" w:cs="Times New Roman"/>
          <w:sz w:val="28"/>
          <w:szCs w:val="28"/>
        </w:rPr>
        <w:t>_____________________</w:t>
      </w:r>
    </w:p>
    <w:p w:rsidR="00965FD7" w:rsidRPr="0024258D" w:rsidRDefault="00965FD7" w:rsidP="00386D12">
      <w:pPr>
        <w:ind w:left="5812"/>
        <w:rPr>
          <w:rFonts w:ascii="Times New Roman" w:hAnsi="Times New Roman" w:cs="Times New Roman"/>
          <w:sz w:val="28"/>
          <w:szCs w:val="28"/>
        </w:rPr>
      </w:pPr>
      <w:r w:rsidRPr="0024258D">
        <w:rPr>
          <w:rFonts w:ascii="Times New Roman" w:hAnsi="Times New Roman" w:cs="Times New Roman"/>
          <w:sz w:val="28"/>
          <w:szCs w:val="28"/>
        </w:rPr>
        <w:t>___________________________</w:t>
      </w:r>
    </w:p>
    <w:p w:rsidR="00965FD7" w:rsidRPr="0024258D" w:rsidRDefault="00965FD7" w:rsidP="00386D12">
      <w:pPr>
        <w:ind w:left="5812"/>
        <w:rPr>
          <w:rFonts w:ascii="Times New Roman" w:hAnsi="Times New Roman" w:cs="Times New Roman"/>
          <w:sz w:val="28"/>
          <w:szCs w:val="28"/>
        </w:rPr>
      </w:pPr>
      <w:proofErr w:type="gramStart"/>
      <w:r w:rsidRPr="0024258D">
        <w:rPr>
          <w:rFonts w:ascii="Times New Roman" w:hAnsi="Times New Roman" w:cs="Times New Roman"/>
          <w:sz w:val="28"/>
          <w:szCs w:val="28"/>
        </w:rPr>
        <w:t>тел.:_</w:t>
      </w:r>
      <w:proofErr w:type="gramEnd"/>
      <w:r w:rsidRPr="0024258D">
        <w:rPr>
          <w:rFonts w:ascii="Times New Roman" w:hAnsi="Times New Roman" w:cs="Times New Roman"/>
          <w:sz w:val="28"/>
          <w:szCs w:val="28"/>
        </w:rPr>
        <w:t>______________________</w:t>
      </w:r>
    </w:p>
    <w:p w:rsidR="00965FD7" w:rsidRPr="0024258D" w:rsidRDefault="00965FD7" w:rsidP="00386D12">
      <w:pPr>
        <w:ind w:left="5812"/>
        <w:rPr>
          <w:rFonts w:ascii="Times New Roman" w:hAnsi="Times New Roman" w:cs="Times New Roman"/>
          <w:sz w:val="28"/>
          <w:szCs w:val="28"/>
        </w:rPr>
      </w:pPr>
      <w:r w:rsidRPr="0024258D">
        <w:rPr>
          <w:rFonts w:ascii="Times New Roman" w:hAnsi="Times New Roman" w:cs="Times New Roman"/>
          <w:sz w:val="28"/>
          <w:szCs w:val="28"/>
        </w:rPr>
        <w:t xml:space="preserve">эл. </w:t>
      </w:r>
      <w:proofErr w:type="gramStart"/>
      <w:r w:rsidRPr="0024258D">
        <w:rPr>
          <w:rFonts w:ascii="Times New Roman" w:hAnsi="Times New Roman" w:cs="Times New Roman"/>
          <w:sz w:val="28"/>
          <w:szCs w:val="28"/>
        </w:rPr>
        <w:t>почта:_</w:t>
      </w:r>
      <w:proofErr w:type="gramEnd"/>
      <w:r w:rsidRPr="0024258D">
        <w:rPr>
          <w:rFonts w:ascii="Times New Roman" w:hAnsi="Times New Roman" w:cs="Times New Roman"/>
          <w:sz w:val="28"/>
          <w:szCs w:val="28"/>
        </w:rPr>
        <w:t>_________________.</w:t>
      </w:r>
    </w:p>
    <w:p w:rsidR="00965FD7" w:rsidRPr="00E96E8E" w:rsidRDefault="00FF5E90" w:rsidP="000922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w:t>
      </w:r>
    </w:p>
    <w:p w:rsidR="00965FD7" w:rsidRPr="00E96E8E" w:rsidRDefault="00965FD7" w:rsidP="000559EB">
      <w:pPr>
        <w:spacing w:after="0" w:line="240" w:lineRule="auto"/>
        <w:jc w:val="center"/>
        <w:rPr>
          <w:rFonts w:ascii="Times New Roman" w:hAnsi="Times New Roman" w:cs="Times New Roman"/>
          <w:b/>
          <w:sz w:val="28"/>
          <w:szCs w:val="28"/>
        </w:rPr>
      </w:pPr>
      <w:r w:rsidRPr="00E96E8E">
        <w:rPr>
          <w:rFonts w:ascii="Times New Roman" w:hAnsi="Times New Roman" w:cs="Times New Roman"/>
          <w:b/>
          <w:sz w:val="28"/>
          <w:szCs w:val="28"/>
        </w:rPr>
        <w:t xml:space="preserve">об отказе в </w:t>
      </w:r>
      <w:r w:rsidR="000559EB" w:rsidRPr="00E96E8E">
        <w:rPr>
          <w:rFonts w:ascii="Times New Roman" w:hAnsi="Times New Roman" w:cs="Times New Roman"/>
          <w:b/>
          <w:sz w:val="28"/>
          <w:szCs w:val="28"/>
        </w:rPr>
        <w:t>выдаче разрешения на распоряжение денежными средствами, принадлежащими несовершеннолетнему гражданину</w:t>
      </w:r>
    </w:p>
    <w:p w:rsidR="0009223A" w:rsidRPr="0024258D" w:rsidRDefault="0009223A" w:rsidP="0009223A">
      <w:pPr>
        <w:spacing w:after="0" w:line="240" w:lineRule="auto"/>
        <w:jc w:val="center"/>
        <w:rPr>
          <w:rFonts w:ascii="Times New Roman" w:hAnsi="Times New Roman" w:cs="Times New Roman"/>
          <w:sz w:val="28"/>
          <w:szCs w:val="28"/>
        </w:rPr>
      </w:pPr>
    </w:p>
    <w:p w:rsidR="00C53906" w:rsidRPr="0024258D" w:rsidRDefault="00C53906" w:rsidP="00386D12">
      <w:pPr>
        <w:rPr>
          <w:rFonts w:ascii="Times New Roman" w:hAnsi="Times New Roman" w:cs="Times New Roman"/>
          <w:sz w:val="28"/>
          <w:szCs w:val="28"/>
        </w:rPr>
      </w:pPr>
      <w:r w:rsidRPr="0024258D">
        <w:rPr>
          <w:rFonts w:ascii="Times New Roman" w:hAnsi="Times New Roman" w:cs="Times New Roman"/>
          <w:sz w:val="28"/>
          <w:szCs w:val="28"/>
        </w:rPr>
        <w:t>от «__</w:t>
      </w:r>
      <w:proofErr w:type="gramStart"/>
      <w:r w:rsidRPr="0024258D">
        <w:rPr>
          <w:rFonts w:ascii="Times New Roman" w:hAnsi="Times New Roman" w:cs="Times New Roman"/>
          <w:sz w:val="28"/>
          <w:szCs w:val="28"/>
        </w:rPr>
        <w:t>_»_</w:t>
      </w:r>
      <w:proofErr w:type="gramEnd"/>
      <w:r w:rsidRPr="0024258D">
        <w:rPr>
          <w:rFonts w:ascii="Times New Roman" w:hAnsi="Times New Roman" w:cs="Times New Roman"/>
          <w:sz w:val="28"/>
          <w:szCs w:val="28"/>
        </w:rPr>
        <w:t>_________ 202_ г.                                                                      № «_____»</w:t>
      </w:r>
    </w:p>
    <w:p w:rsidR="00386D12" w:rsidRPr="0024258D" w:rsidRDefault="00386D12" w:rsidP="00C53906">
      <w:pPr>
        <w:ind w:firstLine="709"/>
        <w:jc w:val="both"/>
        <w:rPr>
          <w:rFonts w:ascii="Times New Roman" w:hAnsi="Times New Roman" w:cs="Times New Roman"/>
          <w:sz w:val="28"/>
          <w:szCs w:val="28"/>
        </w:rPr>
      </w:pPr>
    </w:p>
    <w:p w:rsidR="00965FD7" w:rsidRPr="0024258D" w:rsidRDefault="00C53906" w:rsidP="00C53906">
      <w:pPr>
        <w:ind w:firstLine="709"/>
        <w:jc w:val="both"/>
        <w:rPr>
          <w:rFonts w:ascii="Times New Roman" w:hAnsi="Times New Roman" w:cs="Times New Roman"/>
          <w:sz w:val="28"/>
          <w:szCs w:val="28"/>
        </w:rPr>
      </w:pPr>
      <w:r w:rsidRPr="0024258D">
        <w:rPr>
          <w:rFonts w:ascii="Times New Roman" w:hAnsi="Times New Roman" w:cs="Times New Roman"/>
          <w:sz w:val="28"/>
          <w:szCs w:val="28"/>
        </w:rPr>
        <w:t>Рассмотрев Ваше заявление от «___»________ 202_ г. № «____»</w:t>
      </w:r>
      <w:r w:rsidR="00965FD7" w:rsidRPr="0024258D">
        <w:rPr>
          <w:rFonts w:ascii="Times New Roman" w:hAnsi="Times New Roman" w:cs="Times New Roman"/>
          <w:sz w:val="28"/>
          <w:szCs w:val="28"/>
        </w:rPr>
        <w:t xml:space="preserve">, </w:t>
      </w:r>
      <w:r w:rsidR="000559EB" w:rsidRPr="0024258D">
        <w:rPr>
          <w:rFonts w:ascii="Times New Roman" w:hAnsi="Times New Roman" w:cs="Times New Roman"/>
          <w:sz w:val="28"/>
          <w:szCs w:val="28"/>
        </w:rPr>
        <w:t>в соответствии с Федеральным законом от 02.05.2006 № 59-ФЗ «О порядке рассмотрения обращений граждан Российской», Федеральным законом от 24.07.1998 № 124-ФЗ «Об основных гарантиях прав ребенка в Российской Федерации», отделом по опеке и попечительству Администрации МО «Мирнинский район»  принято решение об отказе в выдаче разрешения на распоряжение денежными средствами, принадлежащими несовершеннолетнему гражданину</w:t>
      </w:r>
      <w:r w:rsidRPr="0024258D">
        <w:rPr>
          <w:rFonts w:ascii="Times New Roman" w:hAnsi="Times New Roman" w:cs="Times New Roman"/>
          <w:sz w:val="28"/>
          <w:szCs w:val="28"/>
        </w:rPr>
        <w:t xml:space="preserve">: </w:t>
      </w:r>
      <w:r w:rsidRPr="0024258D">
        <w:rPr>
          <w:rFonts w:ascii="Times New Roman" w:hAnsi="Times New Roman" w:cs="Times New Roman"/>
          <w:sz w:val="28"/>
          <w:szCs w:val="28"/>
          <w:u w:val="single"/>
        </w:rPr>
        <w:t>Ф.И.О.</w:t>
      </w:r>
      <w:r w:rsidRPr="0024258D">
        <w:rPr>
          <w:rFonts w:ascii="Times New Roman" w:hAnsi="Times New Roman" w:cs="Times New Roman"/>
          <w:sz w:val="28"/>
          <w:szCs w:val="28"/>
        </w:rPr>
        <w:t xml:space="preserve">, </w:t>
      </w:r>
      <w:r w:rsidRPr="0024258D">
        <w:rPr>
          <w:rFonts w:ascii="Times New Roman" w:hAnsi="Times New Roman" w:cs="Times New Roman"/>
          <w:sz w:val="28"/>
          <w:szCs w:val="28"/>
          <w:u w:val="single"/>
        </w:rPr>
        <w:t>дата рождения</w:t>
      </w:r>
      <w:r w:rsidR="00716826" w:rsidRPr="0024258D">
        <w:rPr>
          <w:rFonts w:ascii="Times New Roman" w:hAnsi="Times New Roman" w:cs="Times New Roman"/>
          <w:sz w:val="28"/>
          <w:szCs w:val="28"/>
        </w:rPr>
        <w:t xml:space="preserve">, </w:t>
      </w:r>
      <w:r w:rsidR="00965FD7" w:rsidRPr="0024258D">
        <w:rPr>
          <w:rFonts w:ascii="Times New Roman" w:hAnsi="Times New Roman" w:cs="Times New Roman"/>
          <w:sz w:val="28"/>
          <w:szCs w:val="28"/>
        </w:rPr>
        <w:t>по следующим основаниям:</w:t>
      </w:r>
    </w:p>
    <w:p w:rsidR="00965FD7" w:rsidRPr="0024258D" w:rsidRDefault="00C53906" w:rsidP="00965FD7">
      <w:pPr>
        <w:ind w:firstLine="709"/>
        <w:jc w:val="both"/>
        <w:rPr>
          <w:rFonts w:ascii="Times New Roman" w:hAnsi="Times New Roman" w:cs="Times New Roman"/>
          <w:sz w:val="28"/>
          <w:szCs w:val="28"/>
        </w:rPr>
      </w:pPr>
      <w:r w:rsidRPr="0024258D">
        <w:rPr>
          <w:rFonts w:ascii="Times New Roman" w:hAnsi="Times New Roman" w:cs="Times New Roman"/>
          <w:sz w:val="28"/>
          <w:szCs w:val="28"/>
        </w:rPr>
        <w:t xml:space="preserve">- </w:t>
      </w:r>
      <w:r w:rsidR="00965FD7" w:rsidRPr="0024258D">
        <w:rPr>
          <w:rFonts w:ascii="Times New Roman" w:hAnsi="Times New Roman" w:cs="Times New Roman"/>
          <w:sz w:val="28"/>
          <w:szCs w:val="28"/>
        </w:rPr>
        <w:t>____________________________;</w:t>
      </w:r>
    </w:p>
    <w:p w:rsidR="00965FD7" w:rsidRPr="0024258D" w:rsidRDefault="00C53906" w:rsidP="00C53906">
      <w:pPr>
        <w:ind w:firstLine="709"/>
        <w:jc w:val="both"/>
        <w:rPr>
          <w:rFonts w:ascii="Times New Roman" w:hAnsi="Times New Roman" w:cs="Times New Roman"/>
          <w:sz w:val="28"/>
          <w:szCs w:val="28"/>
        </w:rPr>
      </w:pPr>
      <w:r w:rsidRPr="0024258D">
        <w:rPr>
          <w:rFonts w:ascii="Times New Roman" w:hAnsi="Times New Roman" w:cs="Times New Roman"/>
          <w:sz w:val="28"/>
          <w:szCs w:val="28"/>
        </w:rPr>
        <w:t xml:space="preserve">- </w:t>
      </w:r>
      <w:r w:rsidR="00965FD7" w:rsidRPr="0024258D">
        <w:rPr>
          <w:rFonts w:ascii="Times New Roman" w:hAnsi="Times New Roman" w:cs="Times New Roman"/>
          <w:sz w:val="28"/>
          <w:szCs w:val="28"/>
        </w:rPr>
        <w:t>____________________________</w:t>
      </w:r>
      <w:r w:rsidRPr="0024258D">
        <w:rPr>
          <w:rFonts w:ascii="Times New Roman" w:hAnsi="Times New Roman" w:cs="Times New Roman"/>
          <w:sz w:val="28"/>
          <w:szCs w:val="28"/>
        </w:rPr>
        <w:t>.</w:t>
      </w:r>
    </w:p>
    <w:p w:rsidR="00965FD7" w:rsidRPr="0024258D" w:rsidRDefault="00965FD7" w:rsidP="00386D12">
      <w:pPr>
        <w:rPr>
          <w:rFonts w:ascii="Times New Roman" w:hAnsi="Times New Roman" w:cs="Times New Roman"/>
          <w:sz w:val="28"/>
          <w:szCs w:val="28"/>
        </w:rPr>
      </w:pPr>
      <w:r w:rsidRPr="0024258D">
        <w:rPr>
          <w:rFonts w:ascii="Times New Roman" w:hAnsi="Times New Roman" w:cs="Times New Roman"/>
          <w:sz w:val="28"/>
          <w:szCs w:val="28"/>
        </w:rPr>
        <w:t>Дополнительная информация: ___________________________________________________</w:t>
      </w:r>
    </w:p>
    <w:p w:rsidR="00965FD7" w:rsidRPr="0024258D" w:rsidRDefault="00965FD7" w:rsidP="00965FD7">
      <w:pPr>
        <w:rPr>
          <w:rFonts w:ascii="Times New Roman" w:hAnsi="Times New Roman" w:cs="Times New Roman"/>
          <w:sz w:val="28"/>
          <w:szCs w:val="28"/>
        </w:rPr>
      </w:pPr>
    </w:p>
    <w:tbl>
      <w:tblPr>
        <w:tblStyle w:val="a5"/>
        <w:tblW w:w="0" w:type="auto"/>
        <w:tblLook w:val="04A0" w:firstRow="1" w:lastRow="0" w:firstColumn="1" w:lastColumn="0" w:noHBand="0" w:noVBand="1"/>
      </w:tblPr>
      <w:tblGrid>
        <w:gridCol w:w="9345"/>
      </w:tblGrid>
      <w:tr w:rsidR="00965FD7" w:rsidRPr="0024258D" w:rsidTr="00BB1460">
        <w:trPr>
          <w:trHeight w:val="688"/>
        </w:trPr>
        <w:tc>
          <w:tcPr>
            <w:tcW w:w="9345" w:type="dxa"/>
            <w:vAlign w:val="center"/>
          </w:tcPr>
          <w:p w:rsidR="00965FD7" w:rsidRPr="0024258D" w:rsidRDefault="00965FD7" w:rsidP="00BB1460">
            <w:pPr>
              <w:jc w:val="center"/>
              <w:rPr>
                <w:rFonts w:ascii="Times New Roman" w:hAnsi="Times New Roman" w:cs="Times New Roman"/>
                <w:sz w:val="28"/>
                <w:szCs w:val="28"/>
              </w:rPr>
            </w:pPr>
            <w:r w:rsidRPr="0024258D">
              <w:rPr>
                <w:rFonts w:ascii="Times New Roman" w:hAnsi="Times New Roman" w:cs="Times New Roman"/>
                <w:sz w:val="28"/>
                <w:szCs w:val="28"/>
              </w:rPr>
              <w:t>Сведения об электронной подписи</w:t>
            </w:r>
          </w:p>
        </w:tc>
      </w:tr>
      <w:tr w:rsidR="001F38BB" w:rsidRPr="0024258D" w:rsidTr="001F38BB">
        <w:trPr>
          <w:trHeight w:val="688"/>
        </w:trPr>
        <w:tc>
          <w:tcPr>
            <w:tcW w:w="9345" w:type="dxa"/>
            <w:tcBorders>
              <w:left w:val="nil"/>
              <w:bottom w:val="nil"/>
              <w:right w:val="nil"/>
            </w:tcBorders>
            <w:vAlign w:val="center"/>
          </w:tcPr>
          <w:p w:rsidR="001F38BB" w:rsidRDefault="001F38BB" w:rsidP="00BB1460">
            <w:pPr>
              <w:jc w:val="center"/>
              <w:rPr>
                <w:rFonts w:ascii="Times New Roman" w:hAnsi="Times New Roman" w:cs="Times New Roman"/>
                <w:sz w:val="28"/>
                <w:szCs w:val="28"/>
              </w:rPr>
            </w:pPr>
          </w:p>
          <w:p w:rsidR="001F38BB" w:rsidRDefault="001F38BB" w:rsidP="00BB1460">
            <w:pPr>
              <w:jc w:val="center"/>
              <w:rPr>
                <w:rFonts w:ascii="Times New Roman" w:hAnsi="Times New Roman" w:cs="Times New Roman"/>
                <w:sz w:val="28"/>
                <w:szCs w:val="28"/>
              </w:rPr>
            </w:pPr>
          </w:p>
          <w:p w:rsidR="001F38BB" w:rsidRDefault="001F38BB" w:rsidP="00BB1460">
            <w:pPr>
              <w:jc w:val="center"/>
              <w:rPr>
                <w:rFonts w:ascii="Times New Roman" w:hAnsi="Times New Roman" w:cs="Times New Roman"/>
                <w:sz w:val="28"/>
                <w:szCs w:val="28"/>
              </w:rPr>
            </w:pPr>
          </w:p>
          <w:p w:rsidR="001F38BB" w:rsidRPr="0024258D" w:rsidRDefault="001F38BB" w:rsidP="00BB1460">
            <w:pPr>
              <w:jc w:val="center"/>
              <w:rPr>
                <w:rFonts w:ascii="Times New Roman" w:hAnsi="Times New Roman" w:cs="Times New Roman"/>
                <w:sz w:val="28"/>
                <w:szCs w:val="28"/>
              </w:rPr>
            </w:pPr>
          </w:p>
        </w:tc>
      </w:tr>
    </w:tbl>
    <w:p w:rsidR="00F36924" w:rsidRDefault="00F36924" w:rsidP="00386D12">
      <w:pPr>
        <w:keepNext/>
        <w:keepLines/>
        <w:spacing w:after="0" w:line="240" w:lineRule="auto"/>
        <w:jc w:val="right"/>
        <w:outlineLvl w:val="0"/>
        <w:rPr>
          <w:rFonts w:ascii="Times New Roman" w:eastAsiaTheme="majorEastAsia" w:hAnsi="Times New Roman" w:cs="Times New Roman"/>
          <w:b/>
        </w:rPr>
      </w:pPr>
    </w:p>
    <w:p w:rsidR="00386D12" w:rsidRPr="00E96E8E" w:rsidRDefault="00386D12" w:rsidP="00386D12">
      <w:pPr>
        <w:keepNext/>
        <w:keepLines/>
        <w:spacing w:after="0" w:line="240" w:lineRule="auto"/>
        <w:jc w:val="right"/>
        <w:outlineLvl w:val="0"/>
        <w:rPr>
          <w:rFonts w:ascii="Times New Roman" w:eastAsiaTheme="majorEastAsia" w:hAnsi="Times New Roman" w:cs="Times New Roman"/>
          <w:b/>
        </w:rPr>
      </w:pPr>
      <w:r w:rsidRPr="00E96E8E">
        <w:rPr>
          <w:rFonts w:ascii="Times New Roman" w:eastAsiaTheme="majorEastAsia" w:hAnsi="Times New Roman" w:cs="Times New Roman"/>
          <w:b/>
        </w:rPr>
        <w:t>Приложение № 3</w:t>
      </w:r>
    </w:p>
    <w:p w:rsidR="00386D12" w:rsidRPr="00E96E8E" w:rsidRDefault="00386D12" w:rsidP="00386D12">
      <w:pPr>
        <w:spacing w:after="0" w:line="240" w:lineRule="auto"/>
        <w:jc w:val="right"/>
        <w:rPr>
          <w:rFonts w:ascii="Times New Roman" w:hAnsi="Times New Roman" w:cs="Times New Roman"/>
        </w:rPr>
      </w:pPr>
      <w:r w:rsidRPr="00E96E8E">
        <w:rPr>
          <w:rFonts w:ascii="Times New Roman" w:hAnsi="Times New Roman" w:cs="Times New Roman"/>
        </w:rPr>
        <w:t xml:space="preserve">к Административному регламенту по </w:t>
      </w:r>
    </w:p>
    <w:p w:rsidR="00386D12" w:rsidRPr="00E96E8E" w:rsidRDefault="00386D12" w:rsidP="00386D12">
      <w:pPr>
        <w:spacing w:after="0" w:line="240" w:lineRule="auto"/>
        <w:jc w:val="right"/>
        <w:rPr>
          <w:rFonts w:ascii="Times New Roman" w:hAnsi="Times New Roman" w:cs="Times New Roman"/>
        </w:rPr>
      </w:pPr>
      <w:r w:rsidRPr="00E96E8E">
        <w:rPr>
          <w:rFonts w:ascii="Times New Roman" w:hAnsi="Times New Roman" w:cs="Times New Roman"/>
        </w:rPr>
        <w:t>предоставлению государственной услуги</w:t>
      </w:r>
    </w:p>
    <w:p w:rsidR="001F38BB" w:rsidRDefault="00386D12" w:rsidP="00386D12">
      <w:pPr>
        <w:spacing w:after="0" w:line="240" w:lineRule="auto"/>
        <w:jc w:val="right"/>
        <w:rPr>
          <w:rFonts w:ascii="Times New Roman" w:hAnsi="Times New Roman" w:cs="Times New Roman"/>
        </w:rPr>
      </w:pPr>
      <w:r w:rsidRPr="00E96E8E">
        <w:rPr>
          <w:rFonts w:ascii="Times New Roman" w:hAnsi="Times New Roman" w:cs="Times New Roman"/>
        </w:rPr>
        <w:t xml:space="preserve">«Выдача разрешений на распоряжение денежными средствами, </w:t>
      </w:r>
    </w:p>
    <w:p w:rsidR="00965FD7" w:rsidRDefault="00386D12" w:rsidP="00386D12">
      <w:pPr>
        <w:spacing w:after="0" w:line="240" w:lineRule="auto"/>
        <w:jc w:val="right"/>
        <w:rPr>
          <w:rFonts w:ascii="Times New Roman" w:hAnsi="Times New Roman" w:cs="Times New Roman"/>
        </w:rPr>
      </w:pPr>
      <w:r w:rsidRPr="00E96E8E">
        <w:rPr>
          <w:rFonts w:ascii="Times New Roman" w:hAnsi="Times New Roman" w:cs="Times New Roman"/>
        </w:rPr>
        <w:t>принадлежащими несовершеннолетнему гражданину»</w:t>
      </w:r>
    </w:p>
    <w:p w:rsidR="00FF77D2" w:rsidRPr="00E96E8E" w:rsidRDefault="00FF77D2" w:rsidP="00386D12">
      <w:pPr>
        <w:spacing w:after="0" w:line="240" w:lineRule="auto"/>
        <w:jc w:val="right"/>
        <w:rPr>
          <w:rFonts w:ascii="Times New Roman" w:hAnsi="Times New Roman" w:cs="Times New Roman"/>
        </w:rPr>
      </w:pPr>
      <w:r w:rsidRPr="00FF77D2">
        <w:rPr>
          <w:rFonts w:ascii="Times New Roman" w:hAnsi="Times New Roman" w:cs="Times New Roman"/>
        </w:rPr>
        <w:t>на территории МО «Мирнинский район»</w:t>
      </w:r>
    </w:p>
    <w:p w:rsidR="00204650" w:rsidRPr="0024258D" w:rsidRDefault="00204650" w:rsidP="00386D12">
      <w:pPr>
        <w:spacing w:after="0" w:line="240" w:lineRule="auto"/>
        <w:jc w:val="right"/>
        <w:rPr>
          <w:rFonts w:ascii="Times New Roman" w:hAnsi="Times New Roman" w:cs="Times New Roman"/>
          <w:sz w:val="28"/>
          <w:szCs w:val="28"/>
        </w:rPr>
      </w:pPr>
    </w:p>
    <w:p w:rsidR="00B5006C" w:rsidRPr="0024258D" w:rsidRDefault="00B5006C" w:rsidP="00386D12">
      <w:pPr>
        <w:spacing w:after="0" w:line="240" w:lineRule="auto"/>
        <w:ind w:left="4962"/>
        <w:rPr>
          <w:rFonts w:ascii="Times New Roman" w:hAnsi="Times New Roman" w:cs="Times New Roman"/>
          <w:sz w:val="28"/>
          <w:szCs w:val="28"/>
        </w:rPr>
      </w:pPr>
      <w:r w:rsidRPr="0024258D">
        <w:rPr>
          <w:rFonts w:ascii="Times New Roman" w:hAnsi="Times New Roman" w:cs="Times New Roman"/>
          <w:sz w:val="28"/>
          <w:szCs w:val="28"/>
        </w:rPr>
        <w:t xml:space="preserve">В </w:t>
      </w:r>
      <w:r w:rsidR="00C53906" w:rsidRPr="0024258D">
        <w:rPr>
          <w:rFonts w:ascii="Times New Roman" w:hAnsi="Times New Roman" w:cs="Times New Roman"/>
          <w:sz w:val="28"/>
          <w:szCs w:val="28"/>
        </w:rPr>
        <w:t>отдел по опеке и попечительству Администрации МО «Мирнинский район»</w:t>
      </w:r>
    </w:p>
    <w:p w:rsidR="00C53906" w:rsidRPr="0024258D" w:rsidRDefault="00B5006C" w:rsidP="00386D12">
      <w:pPr>
        <w:spacing w:after="0" w:line="240" w:lineRule="auto"/>
        <w:ind w:left="4962"/>
        <w:rPr>
          <w:rFonts w:ascii="Times New Roman" w:hAnsi="Times New Roman" w:cs="Times New Roman"/>
          <w:sz w:val="28"/>
          <w:szCs w:val="28"/>
        </w:rPr>
      </w:pPr>
      <w:r w:rsidRPr="0024258D">
        <w:rPr>
          <w:rFonts w:ascii="Times New Roman" w:hAnsi="Times New Roman" w:cs="Times New Roman"/>
          <w:sz w:val="28"/>
          <w:szCs w:val="28"/>
        </w:rPr>
        <w:t xml:space="preserve">от ______________________________                                                                                                                                                  </w:t>
      </w:r>
      <w:r w:rsidR="00C53906" w:rsidRPr="0024258D">
        <w:rPr>
          <w:rFonts w:ascii="Times New Roman" w:hAnsi="Times New Roman" w:cs="Times New Roman"/>
          <w:sz w:val="28"/>
          <w:szCs w:val="28"/>
        </w:rPr>
        <w:t xml:space="preserve">                </w:t>
      </w:r>
    </w:p>
    <w:p w:rsidR="00B5006C" w:rsidRPr="0024258D" w:rsidRDefault="00C53906" w:rsidP="00386D12">
      <w:pPr>
        <w:spacing w:after="0" w:line="240" w:lineRule="auto"/>
        <w:ind w:left="4962"/>
        <w:rPr>
          <w:rFonts w:ascii="Times New Roman" w:hAnsi="Times New Roman" w:cs="Times New Roman"/>
          <w:sz w:val="24"/>
          <w:szCs w:val="24"/>
        </w:rPr>
      </w:pPr>
      <w:r w:rsidRPr="0024258D">
        <w:rPr>
          <w:rFonts w:ascii="Times New Roman" w:hAnsi="Times New Roman" w:cs="Times New Roman"/>
          <w:sz w:val="24"/>
          <w:szCs w:val="24"/>
        </w:rPr>
        <w:t xml:space="preserve">                     </w:t>
      </w:r>
      <w:r w:rsidR="00B5006C" w:rsidRPr="0024258D">
        <w:rPr>
          <w:rFonts w:ascii="Times New Roman" w:hAnsi="Times New Roman" w:cs="Times New Roman"/>
          <w:sz w:val="24"/>
          <w:szCs w:val="24"/>
        </w:rPr>
        <w:t>(фамилия, имя, отчество)</w:t>
      </w:r>
    </w:p>
    <w:p w:rsidR="00B5006C" w:rsidRPr="0024258D" w:rsidRDefault="00B5006C" w:rsidP="00386D12">
      <w:pPr>
        <w:spacing w:after="0" w:line="240" w:lineRule="auto"/>
        <w:ind w:left="4962"/>
        <w:rPr>
          <w:rFonts w:ascii="Times New Roman" w:hAnsi="Times New Roman" w:cs="Times New Roman"/>
          <w:sz w:val="28"/>
          <w:szCs w:val="28"/>
        </w:rPr>
      </w:pPr>
      <w:r w:rsidRPr="0024258D">
        <w:rPr>
          <w:rFonts w:ascii="Times New Roman" w:hAnsi="Times New Roman" w:cs="Times New Roman"/>
          <w:sz w:val="28"/>
          <w:szCs w:val="28"/>
        </w:rPr>
        <w:t>____________________</w:t>
      </w:r>
      <w:r w:rsidR="00CC0CBE" w:rsidRPr="0024258D">
        <w:rPr>
          <w:rFonts w:ascii="Times New Roman" w:hAnsi="Times New Roman" w:cs="Times New Roman"/>
          <w:sz w:val="28"/>
          <w:szCs w:val="28"/>
        </w:rPr>
        <w:t>__</w:t>
      </w:r>
      <w:r w:rsidRPr="0024258D">
        <w:rPr>
          <w:rFonts w:ascii="Times New Roman" w:hAnsi="Times New Roman" w:cs="Times New Roman"/>
          <w:sz w:val="28"/>
          <w:szCs w:val="28"/>
        </w:rPr>
        <w:t>__________,</w:t>
      </w:r>
    </w:p>
    <w:p w:rsidR="00B5006C" w:rsidRPr="0024258D" w:rsidRDefault="00B5006C" w:rsidP="00386D12">
      <w:pPr>
        <w:spacing w:after="0" w:line="240" w:lineRule="auto"/>
        <w:ind w:left="4962"/>
        <w:rPr>
          <w:rFonts w:ascii="Times New Roman" w:hAnsi="Times New Roman" w:cs="Times New Roman"/>
          <w:sz w:val="28"/>
          <w:szCs w:val="28"/>
        </w:rPr>
      </w:pPr>
      <w:r w:rsidRPr="0024258D">
        <w:rPr>
          <w:rFonts w:ascii="Times New Roman" w:hAnsi="Times New Roman" w:cs="Times New Roman"/>
          <w:sz w:val="28"/>
          <w:szCs w:val="28"/>
        </w:rPr>
        <w:t xml:space="preserve">проживающего(щей) по адресу:    </w:t>
      </w:r>
    </w:p>
    <w:p w:rsidR="00B5006C" w:rsidRPr="0024258D" w:rsidRDefault="00B5006C" w:rsidP="00386D12">
      <w:pPr>
        <w:spacing w:after="0" w:line="240" w:lineRule="auto"/>
        <w:ind w:left="4962"/>
        <w:rPr>
          <w:rFonts w:ascii="Times New Roman" w:hAnsi="Times New Roman" w:cs="Times New Roman"/>
          <w:sz w:val="28"/>
          <w:szCs w:val="28"/>
        </w:rPr>
      </w:pPr>
      <w:r w:rsidRPr="0024258D">
        <w:rPr>
          <w:rFonts w:ascii="Times New Roman" w:hAnsi="Times New Roman" w:cs="Times New Roman"/>
          <w:sz w:val="28"/>
          <w:szCs w:val="28"/>
        </w:rPr>
        <w:t>_________________</w:t>
      </w:r>
      <w:r w:rsidR="00CC0CBE" w:rsidRPr="0024258D">
        <w:rPr>
          <w:rFonts w:ascii="Times New Roman" w:hAnsi="Times New Roman" w:cs="Times New Roman"/>
          <w:sz w:val="28"/>
          <w:szCs w:val="28"/>
        </w:rPr>
        <w:t>__</w:t>
      </w:r>
      <w:r w:rsidRPr="0024258D">
        <w:rPr>
          <w:rFonts w:ascii="Times New Roman" w:hAnsi="Times New Roman" w:cs="Times New Roman"/>
          <w:sz w:val="28"/>
          <w:szCs w:val="28"/>
        </w:rPr>
        <w:t>_____________</w:t>
      </w:r>
    </w:p>
    <w:p w:rsidR="00B5006C" w:rsidRPr="0024258D" w:rsidRDefault="00B5006C" w:rsidP="00386D12">
      <w:pPr>
        <w:spacing w:after="0" w:line="240" w:lineRule="auto"/>
        <w:ind w:left="4962"/>
        <w:rPr>
          <w:rFonts w:ascii="Times New Roman" w:hAnsi="Times New Roman" w:cs="Times New Roman"/>
          <w:sz w:val="28"/>
          <w:szCs w:val="28"/>
        </w:rPr>
      </w:pPr>
      <w:r w:rsidRPr="0024258D">
        <w:rPr>
          <w:rFonts w:ascii="Times New Roman" w:hAnsi="Times New Roman" w:cs="Times New Roman"/>
          <w:sz w:val="28"/>
          <w:szCs w:val="28"/>
        </w:rPr>
        <w:t>_________________</w:t>
      </w:r>
      <w:r w:rsidR="00CC0CBE" w:rsidRPr="0024258D">
        <w:rPr>
          <w:rFonts w:ascii="Times New Roman" w:hAnsi="Times New Roman" w:cs="Times New Roman"/>
          <w:sz w:val="28"/>
          <w:szCs w:val="28"/>
        </w:rPr>
        <w:t>__</w:t>
      </w:r>
      <w:r w:rsidRPr="0024258D">
        <w:rPr>
          <w:rFonts w:ascii="Times New Roman" w:hAnsi="Times New Roman" w:cs="Times New Roman"/>
          <w:sz w:val="28"/>
          <w:szCs w:val="28"/>
        </w:rPr>
        <w:t>_____________,</w:t>
      </w:r>
    </w:p>
    <w:p w:rsidR="00B5006C" w:rsidRPr="0024258D" w:rsidRDefault="00B5006C" w:rsidP="00386D12">
      <w:pPr>
        <w:spacing w:after="0" w:line="240" w:lineRule="auto"/>
        <w:ind w:left="4962"/>
        <w:rPr>
          <w:rFonts w:ascii="Times New Roman" w:hAnsi="Times New Roman" w:cs="Times New Roman"/>
          <w:sz w:val="28"/>
          <w:szCs w:val="28"/>
        </w:rPr>
      </w:pPr>
      <w:r w:rsidRPr="0024258D">
        <w:rPr>
          <w:rFonts w:ascii="Times New Roman" w:hAnsi="Times New Roman" w:cs="Times New Roman"/>
          <w:sz w:val="28"/>
          <w:szCs w:val="28"/>
        </w:rPr>
        <w:t>паспорт серии____</w:t>
      </w:r>
      <w:r w:rsidR="00CC0CBE" w:rsidRPr="0024258D">
        <w:rPr>
          <w:rFonts w:ascii="Times New Roman" w:hAnsi="Times New Roman" w:cs="Times New Roman"/>
          <w:sz w:val="28"/>
          <w:szCs w:val="28"/>
        </w:rPr>
        <w:t>_</w:t>
      </w:r>
      <w:r w:rsidRPr="0024258D">
        <w:rPr>
          <w:rFonts w:ascii="Times New Roman" w:hAnsi="Times New Roman" w:cs="Times New Roman"/>
          <w:sz w:val="28"/>
          <w:szCs w:val="28"/>
        </w:rPr>
        <w:t>__№___________</w:t>
      </w:r>
    </w:p>
    <w:p w:rsidR="00B5006C" w:rsidRPr="0024258D" w:rsidRDefault="00B5006C" w:rsidP="00386D12">
      <w:pPr>
        <w:spacing w:after="0" w:line="240" w:lineRule="auto"/>
        <w:ind w:left="4962"/>
        <w:rPr>
          <w:rFonts w:ascii="Times New Roman" w:hAnsi="Times New Roman" w:cs="Times New Roman"/>
          <w:sz w:val="28"/>
          <w:szCs w:val="28"/>
        </w:rPr>
      </w:pPr>
      <w:r w:rsidRPr="0024258D">
        <w:rPr>
          <w:rFonts w:ascii="Times New Roman" w:hAnsi="Times New Roman" w:cs="Times New Roman"/>
          <w:sz w:val="28"/>
          <w:szCs w:val="28"/>
        </w:rPr>
        <w:t>выдан __________________</w:t>
      </w:r>
      <w:r w:rsidR="00CC0CBE" w:rsidRPr="0024258D">
        <w:rPr>
          <w:rFonts w:ascii="Times New Roman" w:hAnsi="Times New Roman" w:cs="Times New Roman"/>
          <w:sz w:val="28"/>
          <w:szCs w:val="28"/>
        </w:rPr>
        <w:t>__</w:t>
      </w:r>
      <w:r w:rsidRPr="0024258D">
        <w:rPr>
          <w:rFonts w:ascii="Times New Roman" w:hAnsi="Times New Roman" w:cs="Times New Roman"/>
          <w:sz w:val="28"/>
          <w:szCs w:val="28"/>
        </w:rPr>
        <w:t xml:space="preserve">_______                                                                                            </w:t>
      </w:r>
    </w:p>
    <w:p w:rsidR="00B5006C" w:rsidRPr="0024258D" w:rsidRDefault="00B5006C" w:rsidP="00386D12">
      <w:pPr>
        <w:spacing w:after="0" w:line="240" w:lineRule="auto"/>
        <w:ind w:left="4962"/>
        <w:rPr>
          <w:rFonts w:ascii="Times New Roman" w:hAnsi="Times New Roman" w:cs="Times New Roman"/>
          <w:sz w:val="28"/>
          <w:szCs w:val="28"/>
        </w:rPr>
      </w:pPr>
      <w:r w:rsidRPr="0024258D">
        <w:rPr>
          <w:rFonts w:ascii="Times New Roman" w:hAnsi="Times New Roman" w:cs="Times New Roman"/>
          <w:sz w:val="28"/>
          <w:szCs w:val="28"/>
        </w:rPr>
        <w:t>_______________________</w:t>
      </w:r>
      <w:r w:rsidR="00CC0CBE" w:rsidRPr="0024258D">
        <w:rPr>
          <w:rFonts w:ascii="Times New Roman" w:hAnsi="Times New Roman" w:cs="Times New Roman"/>
          <w:sz w:val="28"/>
          <w:szCs w:val="28"/>
        </w:rPr>
        <w:t>__</w:t>
      </w:r>
      <w:r w:rsidRPr="0024258D">
        <w:rPr>
          <w:rFonts w:ascii="Times New Roman" w:hAnsi="Times New Roman" w:cs="Times New Roman"/>
          <w:sz w:val="28"/>
          <w:szCs w:val="28"/>
        </w:rPr>
        <w:t>________</w:t>
      </w:r>
    </w:p>
    <w:p w:rsidR="00B5006C" w:rsidRPr="0024258D" w:rsidRDefault="00B5006C" w:rsidP="00386D12">
      <w:pPr>
        <w:spacing w:after="0" w:line="240" w:lineRule="auto"/>
        <w:ind w:left="4962"/>
        <w:rPr>
          <w:rFonts w:ascii="Times New Roman" w:hAnsi="Times New Roman" w:cs="Times New Roman"/>
          <w:sz w:val="28"/>
          <w:szCs w:val="28"/>
        </w:rPr>
      </w:pPr>
      <w:r w:rsidRPr="0024258D">
        <w:rPr>
          <w:rFonts w:ascii="Times New Roman" w:hAnsi="Times New Roman" w:cs="Times New Roman"/>
          <w:sz w:val="28"/>
          <w:szCs w:val="28"/>
        </w:rPr>
        <w:t>дата выдачи ____________</w:t>
      </w:r>
      <w:r w:rsidR="00CC0CBE" w:rsidRPr="0024258D">
        <w:rPr>
          <w:rFonts w:ascii="Times New Roman" w:hAnsi="Times New Roman" w:cs="Times New Roman"/>
          <w:sz w:val="28"/>
          <w:szCs w:val="28"/>
        </w:rPr>
        <w:t>__</w:t>
      </w:r>
      <w:r w:rsidRPr="0024258D">
        <w:rPr>
          <w:rFonts w:ascii="Times New Roman" w:hAnsi="Times New Roman" w:cs="Times New Roman"/>
          <w:sz w:val="28"/>
          <w:szCs w:val="28"/>
        </w:rPr>
        <w:t>________</w:t>
      </w:r>
    </w:p>
    <w:p w:rsidR="00C53906" w:rsidRPr="0024258D" w:rsidRDefault="00C53906" w:rsidP="00386D12">
      <w:pPr>
        <w:spacing w:after="0" w:line="240" w:lineRule="auto"/>
        <w:ind w:left="4962"/>
        <w:rPr>
          <w:rFonts w:ascii="Times New Roman" w:hAnsi="Times New Roman" w:cs="Times New Roman"/>
          <w:sz w:val="28"/>
          <w:szCs w:val="28"/>
        </w:rPr>
      </w:pPr>
      <w:r w:rsidRPr="0024258D">
        <w:rPr>
          <w:rFonts w:ascii="Times New Roman" w:hAnsi="Times New Roman" w:cs="Times New Roman"/>
          <w:sz w:val="28"/>
          <w:szCs w:val="28"/>
        </w:rPr>
        <w:t>телефон: ____________________</w:t>
      </w:r>
      <w:r w:rsidR="00CC0CBE" w:rsidRPr="0024258D">
        <w:rPr>
          <w:rFonts w:ascii="Times New Roman" w:hAnsi="Times New Roman" w:cs="Times New Roman"/>
          <w:sz w:val="28"/>
          <w:szCs w:val="28"/>
        </w:rPr>
        <w:t>__</w:t>
      </w:r>
      <w:r w:rsidRPr="0024258D">
        <w:rPr>
          <w:rFonts w:ascii="Times New Roman" w:hAnsi="Times New Roman" w:cs="Times New Roman"/>
          <w:sz w:val="28"/>
          <w:szCs w:val="28"/>
        </w:rPr>
        <w:t>__</w:t>
      </w:r>
    </w:p>
    <w:p w:rsidR="00B5006C" w:rsidRPr="0024258D" w:rsidRDefault="00B5006C" w:rsidP="00386D12">
      <w:pPr>
        <w:spacing w:line="240" w:lineRule="auto"/>
        <w:ind w:left="4962"/>
        <w:jc w:val="center"/>
        <w:rPr>
          <w:rFonts w:ascii="Times New Roman" w:hAnsi="Times New Roman" w:cs="Times New Roman"/>
          <w:sz w:val="28"/>
          <w:szCs w:val="28"/>
        </w:rPr>
      </w:pPr>
    </w:p>
    <w:p w:rsidR="00B5006C" w:rsidRPr="0024258D" w:rsidRDefault="00B5006C" w:rsidP="00386D12">
      <w:pPr>
        <w:spacing w:line="240" w:lineRule="auto"/>
        <w:jc w:val="center"/>
        <w:rPr>
          <w:rFonts w:ascii="Times New Roman" w:hAnsi="Times New Roman" w:cs="Times New Roman"/>
          <w:b/>
          <w:sz w:val="28"/>
          <w:szCs w:val="28"/>
        </w:rPr>
      </w:pPr>
      <w:r w:rsidRPr="0024258D">
        <w:rPr>
          <w:rFonts w:ascii="Times New Roman" w:hAnsi="Times New Roman" w:cs="Times New Roman"/>
          <w:b/>
          <w:sz w:val="28"/>
          <w:szCs w:val="28"/>
        </w:rPr>
        <w:t>ЗАЯВЛЕНИЕ</w:t>
      </w:r>
    </w:p>
    <w:p w:rsidR="00B5006C" w:rsidRPr="0024258D" w:rsidRDefault="00B5006C" w:rsidP="00386D12">
      <w:pPr>
        <w:spacing w:after="0" w:line="240" w:lineRule="auto"/>
        <w:rPr>
          <w:rFonts w:ascii="Times New Roman" w:hAnsi="Times New Roman" w:cs="Times New Roman"/>
          <w:sz w:val="28"/>
          <w:szCs w:val="28"/>
        </w:rPr>
      </w:pPr>
      <w:r w:rsidRPr="0024258D">
        <w:rPr>
          <w:rFonts w:ascii="Times New Roman" w:hAnsi="Times New Roman" w:cs="Times New Roman"/>
          <w:sz w:val="28"/>
          <w:szCs w:val="28"/>
        </w:rPr>
        <w:t xml:space="preserve">    </w:t>
      </w:r>
      <w:r w:rsidRPr="0024258D">
        <w:rPr>
          <w:rFonts w:ascii="Times New Roman" w:hAnsi="Times New Roman" w:cs="Times New Roman"/>
          <w:sz w:val="28"/>
          <w:szCs w:val="28"/>
        </w:rPr>
        <w:tab/>
        <w:t xml:space="preserve">Прошу </w:t>
      </w:r>
      <w:r w:rsidR="00661FD6" w:rsidRPr="0024258D">
        <w:rPr>
          <w:rFonts w:ascii="Times New Roman" w:hAnsi="Times New Roman" w:cs="Times New Roman"/>
          <w:sz w:val="28"/>
          <w:szCs w:val="28"/>
        </w:rPr>
        <w:t>разрешить пользоваться (распоряжаться с правом закрытия, переоформления) счетом №</w:t>
      </w:r>
      <w:r w:rsidRPr="0024258D">
        <w:rPr>
          <w:rFonts w:ascii="Times New Roman" w:hAnsi="Times New Roman" w:cs="Times New Roman"/>
          <w:sz w:val="28"/>
          <w:szCs w:val="28"/>
        </w:rPr>
        <w:t xml:space="preserve"> ________________</w:t>
      </w:r>
      <w:r w:rsidR="00386D12" w:rsidRPr="0024258D">
        <w:rPr>
          <w:rFonts w:ascii="Times New Roman" w:hAnsi="Times New Roman" w:cs="Times New Roman"/>
          <w:sz w:val="28"/>
          <w:szCs w:val="28"/>
        </w:rPr>
        <w:t>______________________</w:t>
      </w:r>
      <w:r w:rsidRPr="0024258D">
        <w:rPr>
          <w:rFonts w:ascii="Times New Roman" w:hAnsi="Times New Roman" w:cs="Times New Roman"/>
          <w:sz w:val="28"/>
          <w:szCs w:val="28"/>
        </w:rPr>
        <w:t>__</w:t>
      </w:r>
      <w:r w:rsidR="00661FD6" w:rsidRPr="0024258D">
        <w:rPr>
          <w:rFonts w:ascii="Times New Roman" w:hAnsi="Times New Roman" w:cs="Times New Roman"/>
          <w:sz w:val="28"/>
          <w:szCs w:val="28"/>
        </w:rPr>
        <w:t>___,</w:t>
      </w:r>
    </w:p>
    <w:p w:rsidR="00B5006C" w:rsidRPr="0024258D" w:rsidRDefault="00386D12" w:rsidP="00386D12">
      <w:pPr>
        <w:spacing w:after="0" w:line="240" w:lineRule="auto"/>
        <w:rPr>
          <w:rFonts w:ascii="Times New Roman" w:hAnsi="Times New Roman" w:cs="Times New Roman"/>
          <w:sz w:val="24"/>
          <w:szCs w:val="24"/>
        </w:rPr>
      </w:pPr>
      <w:r w:rsidRPr="0024258D">
        <w:rPr>
          <w:rFonts w:ascii="Times New Roman" w:hAnsi="Times New Roman" w:cs="Times New Roman"/>
          <w:sz w:val="24"/>
          <w:szCs w:val="24"/>
        </w:rPr>
        <w:t xml:space="preserve">                                             </w:t>
      </w:r>
      <w:r w:rsidR="00C53906" w:rsidRPr="0024258D">
        <w:rPr>
          <w:rFonts w:ascii="Times New Roman" w:hAnsi="Times New Roman" w:cs="Times New Roman"/>
          <w:sz w:val="24"/>
          <w:szCs w:val="24"/>
        </w:rPr>
        <w:t xml:space="preserve"> </w:t>
      </w:r>
      <w:r w:rsidRPr="0024258D">
        <w:rPr>
          <w:rFonts w:ascii="Times New Roman" w:hAnsi="Times New Roman" w:cs="Times New Roman"/>
          <w:sz w:val="24"/>
          <w:szCs w:val="24"/>
        </w:rPr>
        <w:t xml:space="preserve">                                         </w:t>
      </w:r>
      <w:r w:rsidR="00C53906" w:rsidRPr="0024258D">
        <w:rPr>
          <w:rFonts w:ascii="Times New Roman" w:hAnsi="Times New Roman" w:cs="Times New Roman"/>
          <w:sz w:val="24"/>
          <w:szCs w:val="24"/>
        </w:rPr>
        <w:t xml:space="preserve"> </w:t>
      </w:r>
      <w:r w:rsidR="00B5006C" w:rsidRPr="0024258D">
        <w:rPr>
          <w:rFonts w:ascii="Times New Roman" w:hAnsi="Times New Roman" w:cs="Times New Roman"/>
          <w:sz w:val="24"/>
          <w:szCs w:val="24"/>
        </w:rPr>
        <w:t>(</w:t>
      </w:r>
      <w:r w:rsidR="00661FD6" w:rsidRPr="0024258D">
        <w:rPr>
          <w:rFonts w:ascii="Times New Roman" w:hAnsi="Times New Roman" w:cs="Times New Roman"/>
          <w:sz w:val="24"/>
          <w:szCs w:val="24"/>
        </w:rPr>
        <w:t>номер банковского счета</w:t>
      </w:r>
      <w:r w:rsidR="00B5006C" w:rsidRPr="0024258D">
        <w:rPr>
          <w:rFonts w:ascii="Times New Roman" w:hAnsi="Times New Roman" w:cs="Times New Roman"/>
          <w:sz w:val="24"/>
          <w:szCs w:val="24"/>
        </w:rPr>
        <w:t>)</w:t>
      </w:r>
    </w:p>
    <w:p w:rsidR="00661FD6" w:rsidRPr="0024258D" w:rsidRDefault="00661FD6" w:rsidP="00386D12">
      <w:pPr>
        <w:spacing w:after="0" w:line="240" w:lineRule="auto"/>
        <w:jc w:val="center"/>
        <w:rPr>
          <w:rFonts w:ascii="Times New Roman" w:hAnsi="Times New Roman" w:cs="Times New Roman"/>
          <w:sz w:val="28"/>
          <w:szCs w:val="28"/>
        </w:rPr>
      </w:pPr>
      <w:r w:rsidRPr="0024258D">
        <w:rPr>
          <w:rFonts w:ascii="Times New Roman" w:hAnsi="Times New Roman" w:cs="Times New Roman"/>
          <w:sz w:val="28"/>
          <w:szCs w:val="28"/>
        </w:rPr>
        <w:t>№____________________________________________</w:t>
      </w:r>
      <w:r w:rsidR="00386D12" w:rsidRPr="0024258D">
        <w:rPr>
          <w:rFonts w:ascii="Times New Roman" w:hAnsi="Times New Roman" w:cs="Times New Roman"/>
          <w:sz w:val="28"/>
          <w:szCs w:val="28"/>
        </w:rPr>
        <w:t>______________________</w:t>
      </w:r>
    </w:p>
    <w:p w:rsidR="00B5006C" w:rsidRPr="0024258D" w:rsidRDefault="00661FD6" w:rsidP="00386D12">
      <w:pPr>
        <w:spacing w:after="0" w:line="240" w:lineRule="auto"/>
        <w:rPr>
          <w:rFonts w:ascii="Times New Roman" w:hAnsi="Times New Roman" w:cs="Times New Roman"/>
          <w:sz w:val="28"/>
          <w:szCs w:val="28"/>
        </w:rPr>
      </w:pPr>
      <w:r w:rsidRPr="0024258D">
        <w:rPr>
          <w:rFonts w:ascii="Times New Roman" w:hAnsi="Times New Roman" w:cs="Times New Roman"/>
          <w:sz w:val="28"/>
          <w:szCs w:val="28"/>
        </w:rPr>
        <w:t xml:space="preserve">открытым в отделении </w:t>
      </w:r>
      <w:r w:rsidR="00536A81">
        <w:rPr>
          <w:rFonts w:ascii="Times New Roman" w:hAnsi="Times New Roman" w:cs="Times New Roman"/>
          <w:sz w:val="28"/>
          <w:szCs w:val="28"/>
          <w:lang w:val="en-US"/>
        </w:rPr>
        <w:t>_____</w:t>
      </w:r>
      <w:r w:rsidR="00386D12" w:rsidRPr="0024258D">
        <w:rPr>
          <w:rFonts w:ascii="Times New Roman" w:hAnsi="Times New Roman" w:cs="Times New Roman"/>
          <w:sz w:val="28"/>
          <w:szCs w:val="28"/>
        </w:rPr>
        <w:t>_________</w:t>
      </w:r>
      <w:r w:rsidR="00B5006C" w:rsidRPr="0024258D">
        <w:rPr>
          <w:rFonts w:ascii="Times New Roman" w:hAnsi="Times New Roman" w:cs="Times New Roman"/>
          <w:sz w:val="28"/>
          <w:szCs w:val="28"/>
        </w:rPr>
        <w:t>______________________________</w:t>
      </w:r>
      <w:r w:rsidRPr="0024258D">
        <w:rPr>
          <w:rFonts w:ascii="Times New Roman" w:hAnsi="Times New Roman" w:cs="Times New Roman"/>
          <w:sz w:val="28"/>
          <w:szCs w:val="28"/>
        </w:rPr>
        <w:t>_</w:t>
      </w:r>
      <w:r w:rsidR="00B5006C" w:rsidRPr="0024258D">
        <w:rPr>
          <w:rFonts w:ascii="Times New Roman" w:hAnsi="Times New Roman" w:cs="Times New Roman"/>
          <w:sz w:val="28"/>
          <w:szCs w:val="28"/>
        </w:rPr>
        <w:t>___</w:t>
      </w:r>
    </w:p>
    <w:p w:rsidR="00B5006C" w:rsidRDefault="00B5006C" w:rsidP="00386D12">
      <w:pPr>
        <w:spacing w:after="0" w:line="240" w:lineRule="auto"/>
        <w:jc w:val="center"/>
        <w:rPr>
          <w:rFonts w:ascii="Times New Roman" w:hAnsi="Times New Roman" w:cs="Times New Roman"/>
          <w:sz w:val="24"/>
          <w:szCs w:val="24"/>
        </w:rPr>
      </w:pPr>
      <w:r w:rsidRPr="0024258D">
        <w:rPr>
          <w:rFonts w:ascii="Times New Roman" w:hAnsi="Times New Roman" w:cs="Times New Roman"/>
          <w:sz w:val="24"/>
          <w:szCs w:val="24"/>
        </w:rPr>
        <w:t>(</w:t>
      </w:r>
      <w:r w:rsidR="00661FD6" w:rsidRPr="0024258D">
        <w:rPr>
          <w:rFonts w:ascii="Times New Roman" w:hAnsi="Times New Roman" w:cs="Times New Roman"/>
          <w:sz w:val="24"/>
          <w:szCs w:val="24"/>
        </w:rPr>
        <w:t>наименование банка</w:t>
      </w:r>
      <w:r w:rsidRPr="0024258D">
        <w:rPr>
          <w:rFonts w:ascii="Times New Roman" w:hAnsi="Times New Roman" w:cs="Times New Roman"/>
          <w:sz w:val="24"/>
          <w:szCs w:val="24"/>
        </w:rPr>
        <w:t>)</w:t>
      </w:r>
    </w:p>
    <w:p w:rsidR="00536A81" w:rsidRPr="00536A81" w:rsidRDefault="00536A81" w:rsidP="00386D12">
      <w:pPr>
        <w:spacing w:after="0" w:line="240" w:lineRule="auto"/>
        <w:jc w:val="center"/>
        <w:rPr>
          <w:rFonts w:ascii="Times New Roman" w:hAnsi="Times New Roman" w:cs="Times New Roman"/>
          <w:sz w:val="24"/>
          <w:szCs w:val="24"/>
        </w:rPr>
      </w:pPr>
      <w:r w:rsidRPr="00536A81">
        <w:rPr>
          <w:rFonts w:ascii="Times New Roman" w:hAnsi="Times New Roman" w:cs="Times New Roman"/>
          <w:sz w:val="24"/>
          <w:szCs w:val="24"/>
        </w:rPr>
        <w:t>________________________________________________________________________________</w:t>
      </w:r>
    </w:p>
    <w:p w:rsidR="00661FD6" w:rsidRPr="0024258D" w:rsidRDefault="00661FD6" w:rsidP="00386D12">
      <w:pPr>
        <w:spacing w:after="0" w:line="240" w:lineRule="auto"/>
        <w:jc w:val="both"/>
        <w:rPr>
          <w:rFonts w:ascii="Times New Roman" w:hAnsi="Times New Roman" w:cs="Times New Roman"/>
          <w:sz w:val="28"/>
          <w:szCs w:val="28"/>
        </w:rPr>
      </w:pPr>
      <w:r w:rsidRPr="0024258D">
        <w:rPr>
          <w:rFonts w:ascii="Times New Roman" w:hAnsi="Times New Roman" w:cs="Times New Roman"/>
          <w:sz w:val="28"/>
          <w:szCs w:val="28"/>
        </w:rPr>
        <w:t>на имя моего несовершеннолетнего ребенка (подопечн</w:t>
      </w:r>
      <w:r w:rsidR="00386D12" w:rsidRPr="0024258D">
        <w:rPr>
          <w:rFonts w:ascii="Times New Roman" w:hAnsi="Times New Roman" w:cs="Times New Roman"/>
          <w:sz w:val="28"/>
          <w:szCs w:val="28"/>
        </w:rPr>
        <w:t xml:space="preserve">ого </w:t>
      </w:r>
      <w:proofErr w:type="gramStart"/>
      <w:r w:rsidR="00386D12" w:rsidRPr="0024258D">
        <w:rPr>
          <w:rFonts w:ascii="Times New Roman" w:hAnsi="Times New Roman" w:cs="Times New Roman"/>
          <w:sz w:val="28"/>
          <w:szCs w:val="28"/>
        </w:rPr>
        <w:t>ребен</w:t>
      </w:r>
      <w:r w:rsidR="00536A81">
        <w:rPr>
          <w:rFonts w:ascii="Times New Roman" w:hAnsi="Times New Roman" w:cs="Times New Roman"/>
          <w:sz w:val="28"/>
          <w:szCs w:val="28"/>
        </w:rPr>
        <w:t>ка)</w:t>
      </w:r>
      <w:r w:rsidR="00536A81" w:rsidRPr="00536A81">
        <w:rPr>
          <w:rFonts w:ascii="Times New Roman" w:hAnsi="Times New Roman" w:cs="Times New Roman"/>
          <w:sz w:val="28"/>
          <w:szCs w:val="28"/>
        </w:rPr>
        <w:t>_</w:t>
      </w:r>
      <w:proofErr w:type="gramEnd"/>
      <w:r w:rsidR="00386D12" w:rsidRPr="0024258D">
        <w:rPr>
          <w:rFonts w:ascii="Times New Roman" w:hAnsi="Times New Roman" w:cs="Times New Roman"/>
          <w:sz w:val="28"/>
          <w:szCs w:val="28"/>
        </w:rPr>
        <w:t>_________</w:t>
      </w:r>
      <w:r w:rsidR="00536A81">
        <w:rPr>
          <w:rFonts w:ascii="Times New Roman" w:hAnsi="Times New Roman" w:cs="Times New Roman"/>
          <w:sz w:val="28"/>
          <w:szCs w:val="28"/>
        </w:rPr>
        <w:t>_</w:t>
      </w:r>
    </w:p>
    <w:p w:rsidR="00B5006C" w:rsidRPr="0024258D" w:rsidRDefault="00661FD6" w:rsidP="00386D12">
      <w:pPr>
        <w:spacing w:after="0" w:line="240" w:lineRule="auto"/>
        <w:jc w:val="center"/>
        <w:rPr>
          <w:rFonts w:ascii="Times New Roman" w:hAnsi="Times New Roman" w:cs="Times New Roman"/>
          <w:sz w:val="24"/>
          <w:szCs w:val="24"/>
        </w:rPr>
      </w:pPr>
      <w:r w:rsidRPr="0024258D">
        <w:rPr>
          <w:rFonts w:ascii="Times New Roman" w:hAnsi="Times New Roman" w:cs="Times New Roman"/>
          <w:sz w:val="24"/>
          <w:szCs w:val="24"/>
        </w:rPr>
        <w:t>(Ф.И.О. несовершеннолетнего, дата рождения)</w:t>
      </w:r>
    </w:p>
    <w:p w:rsidR="00B5006C" w:rsidRPr="00D51886" w:rsidRDefault="00536A81" w:rsidP="00386D12">
      <w:pPr>
        <w:spacing w:after="0" w:line="240" w:lineRule="auto"/>
        <w:rPr>
          <w:rFonts w:ascii="Times New Roman" w:hAnsi="Times New Roman" w:cs="Times New Roman"/>
          <w:sz w:val="24"/>
          <w:szCs w:val="24"/>
        </w:rPr>
      </w:pPr>
      <w:r w:rsidRPr="00D51886">
        <w:rPr>
          <w:rFonts w:ascii="Times New Roman" w:hAnsi="Times New Roman" w:cs="Times New Roman"/>
          <w:sz w:val="24"/>
          <w:szCs w:val="24"/>
        </w:rPr>
        <w:t>________________________________________________________________________________</w:t>
      </w:r>
    </w:p>
    <w:p w:rsidR="00536A81" w:rsidRPr="00D51886" w:rsidRDefault="00536A81" w:rsidP="00386D12">
      <w:pPr>
        <w:spacing w:after="0" w:line="240" w:lineRule="auto"/>
        <w:rPr>
          <w:rFonts w:ascii="Times New Roman" w:hAnsi="Times New Roman" w:cs="Times New Roman"/>
          <w:sz w:val="24"/>
          <w:szCs w:val="24"/>
        </w:rPr>
      </w:pPr>
      <w:r w:rsidRPr="00D51886">
        <w:rPr>
          <w:rFonts w:ascii="Times New Roman" w:hAnsi="Times New Roman" w:cs="Times New Roman"/>
          <w:sz w:val="24"/>
          <w:szCs w:val="24"/>
        </w:rPr>
        <w:t>________________________________________________________________________________</w:t>
      </w:r>
    </w:p>
    <w:p w:rsidR="00B5006C" w:rsidRPr="0024258D" w:rsidRDefault="00B5006C" w:rsidP="00386D12">
      <w:pPr>
        <w:spacing w:after="0" w:line="240" w:lineRule="auto"/>
        <w:rPr>
          <w:rFonts w:ascii="Times New Roman" w:hAnsi="Times New Roman" w:cs="Times New Roman"/>
          <w:sz w:val="28"/>
          <w:szCs w:val="28"/>
        </w:rPr>
      </w:pPr>
      <w:proofErr w:type="gramStart"/>
      <w:r w:rsidRPr="0024258D">
        <w:rPr>
          <w:rFonts w:ascii="Times New Roman" w:hAnsi="Times New Roman" w:cs="Times New Roman"/>
          <w:sz w:val="28"/>
          <w:szCs w:val="28"/>
        </w:rPr>
        <w:t>Приложение:  на</w:t>
      </w:r>
      <w:proofErr w:type="gramEnd"/>
      <w:r w:rsidRPr="0024258D">
        <w:rPr>
          <w:rFonts w:ascii="Times New Roman" w:hAnsi="Times New Roman" w:cs="Times New Roman"/>
          <w:sz w:val="28"/>
          <w:szCs w:val="28"/>
        </w:rPr>
        <w:t xml:space="preserve">  _____  л.  </w:t>
      </w:r>
    </w:p>
    <w:p w:rsidR="00B5006C" w:rsidRPr="0024258D" w:rsidRDefault="00B5006C" w:rsidP="00386D12">
      <w:pPr>
        <w:spacing w:line="240" w:lineRule="auto"/>
        <w:rPr>
          <w:rFonts w:ascii="Times New Roman" w:hAnsi="Times New Roman" w:cs="Times New Roman"/>
          <w:sz w:val="28"/>
          <w:szCs w:val="28"/>
        </w:rPr>
      </w:pPr>
      <w:r w:rsidRPr="0024258D">
        <w:rPr>
          <w:rFonts w:ascii="Times New Roman" w:hAnsi="Times New Roman" w:cs="Times New Roman"/>
          <w:sz w:val="28"/>
          <w:szCs w:val="28"/>
        </w:rPr>
        <w:t>В соответствии со статьями 6, 8, 9 Федерального</w:t>
      </w:r>
      <w:r w:rsidR="0009223A" w:rsidRPr="0024258D">
        <w:rPr>
          <w:rFonts w:ascii="Times New Roman" w:hAnsi="Times New Roman" w:cs="Times New Roman"/>
          <w:sz w:val="28"/>
          <w:szCs w:val="28"/>
        </w:rPr>
        <w:t xml:space="preserve"> закона от 27 июля 2006</w:t>
      </w:r>
      <w:r w:rsidRPr="0024258D">
        <w:rPr>
          <w:rFonts w:ascii="Times New Roman" w:hAnsi="Times New Roman" w:cs="Times New Roman"/>
          <w:sz w:val="28"/>
          <w:szCs w:val="28"/>
        </w:rPr>
        <w:t xml:space="preserve"> №152-ФЗ «О персональных данных» даю согласие на обработку своих персональных данных.</w:t>
      </w:r>
    </w:p>
    <w:p w:rsidR="00386D12" w:rsidRPr="0024258D" w:rsidRDefault="00B5006C" w:rsidP="00B5006C">
      <w:pPr>
        <w:rPr>
          <w:rFonts w:ascii="Times New Roman" w:hAnsi="Times New Roman" w:cs="Times New Roman"/>
          <w:sz w:val="28"/>
          <w:szCs w:val="28"/>
        </w:rPr>
      </w:pPr>
      <w:r w:rsidRPr="0024258D">
        <w:rPr>
          <w:rFonts w:ascii="Times New Roman" w:hAnsi="Times New Roman" w:cs="Times New Roman"/>
          <w:sz w:val="28"/>
          <w:szCs w:val="28"/>
        </w:rPr>
        <w:t>"____" ____________ _____</w:t>
      </w:r>
      <w:r w:rsidR="00386D12" w:rsidRPr="0024258D">
        <w:rPr>
          <w:rFonts w:ascii="Times New Roman" w:hAnsi="Times New Roman" w:cs="Times New Roman"/>
          <w:sz w:val="28"/>
          <w:szCs w:val="28"/>
        </w:rPr>
        <w:t>____г.        ________________</w:t>
      </w:r>
      <w:r w:rsidRPr="0024258D">
        <w:rPr>
          <w:rFonts w:ascii="Times New Roman" w:hAnsi="Times New Roman" w:cs="Times New Roman"/>
          <w:sz w:val="28"/>
          <w:szCs w:val="28"/>
        </w:rPr>
        <w:t xml:space="preserve">    (_______________)                                                                      </w:t>
      </w:r>
      <w:r w:rsidR="0009223A" w:rsidRPr="0024258D">
        <w:rPr>
          <w:rFonts w:ascii="Times New Roman" w:hAnsi="Times New Roman" w:cs="Times New Roman"/>
          <w:sz w:val="28"/>
          <w:szCs w:val="28"/>
        </w:rPr>
        <w:t xml:space="preserve">                                      </w:t>
      </w:r>
      <w:r w:rsidRPr="0024258D">
        <w:rPr>
          <w:rFonts w:ascii="Times New Roman" w:hAnsi="Times New Roman" w:cs="Times New Roman"/>
          <w:sz w:val="28"/>
          <w:szCs w:val="28"/>
        </w:rPr>
        <w:t xml:space="preserve">        </w:t>
      </w:r>
      <w:r w:rsidR="00386D12" w:rsidRPr="0024258D">
        <w:rPr>
          <w:rFonts w:ascii="Times New Roman" w:hAnsi="Times New Roman" w:cs="Times New Roman"/>
          <w:sz w:val="28"/>
          <w:szCs w:val="28"/>
        </w:rPr>
        <w:t xml:space="preserve">                                          </w:t>
      </w:r>
    </w:p>
    <w:p w:rsidR="00965FD7" w:rsidRDefault="00386D12" w:rsidP="00B5006C">
      <w:pPr>
        <w:rPr>
          <w:rFonts w:ascii="Times New Roman" w:hAnsi="Times New Roman" w:cs="Times New Roman"/>
          <w:sz w:val="24"/>
          <w:szCs w:val="24"/>
        </w:rPr>
      </w:pPr>
      <w:r w:rsidRPr="0024258D">
        <w:rPr>
          <w:rFonts w:ascii="Times New Roman" w:hAnsi="Times New Roman" w:cs="Times New Roman"/>
          <w:sz w:val="24"/>
          <w:szCs w:val="24"/>
        </w:rPr>
        <w:t xml:space="preserve">                                                                                             </w:t>
      </w:r>
      <w:r w:rsidR="00B5006C" w:rsidRPr="0024258D">
        <w:rPr>
          <w:rFonts w:ascii="Times New Roman" w:hAnsi="Times New Roman" w:cs="Times New Roman"/>
          <w:sz w:val="24"/>
          <w:szCs w:val="24"/>
        </w:rPr>
        <w:t>(</w:t>
      </w:r>
      <w:proofErr w:type="gramStart"/>
      <w:r w:rsidR="00B5006C" w:rsidRPr="0024258D">
        <w:rPr>
          <w:rFonts w:ascii="Times New Roman" w:hAnsi="Times New Roman" w:cs="Times New Roman"/>
          <w:sz w:val="24"/>
          <w:szCs w:val="24"/>
        </w:rPr>
        <w:t xml:space="preserve">подпись)   </w:t>
      </w:r>
      <w:proofErr w:type="gramEnd"/>
      <w:r w:rsidR="00B5006C" w:rsidRPr="0024258D">
        <w:rPr>
          <w:rFonts w:ascii="Times New Roman" w:hAnsi="Times New Roman" w:cs="Times New Roman"/>
          <w:sz w:val="24"/>
          <w:szCs w:val="24"/>
        </w:rPr>
        <w:t xml:space="preserve">                </w:t>
      </w:r>
      <w:r w:rsidR="0009223A" w:rsidRPr="0024258D">
        <w:rPr>
          <w:rFonts w:ascii="Times New Roman" w:hAnsi="Times New Roman" w:cs="Times New Roman"/>
          <w:sz w:val="24"/>
          <w:szCs w:val="24"/>
        </w:rPr>
        <w:t xml:space="preserve">       </w:t>
      </w:r>
      <w:r w:rsidR="00B5006C" w:rsidRPr="0024258D">
        <w:rPr>
          <w:rFonts w:ascii="Times New Roman" w:hAnsi="Times New Roman" w:cs="Times New Roman"/>
          <w:sz w:val="24"/>
          <w:szCs w:val="24"/>
        </w:rPr>
        <w:t xml:space="preserve">     (Ф.И.О.)</w:t>
      </w:r>
    </w:p>
    <w:p w:rsidR="001F38BB" w:rsidRDefault="001F38BB" w:rsidP="00B5006C">
      <w:pPr>
        <w:rPr>
          <w:rFonts w:ascii="Times New Roman" w:hAnsi="Times New Roman" w:cs="Times New Roman"/>
          <w:sz w:val="24"/>
          <w:szCs w:val="24"/>
        </w:rPr>
      </w:pPr>
    </w:p>
    <w:p w:rsidR="00F36924" w:rsidRPr="0024258D" w:rsidRDefault="00F36924" w:rsidP="00B5006C">
      <w:pPr>
        <w:rPr>
          <w:rFonts w:ascii="Times New Roman" w:hAnsi="Times New Roman" w:cs="Times New Roman"/>
          <w:sz w:val="24"/>
          <w:szCs w:val="24"/>
        </w:rPr>
      </w:pPr>
    </w:p>
    <w:p w:rsidR="00386D12" w:rsidRPr="00E96E8E" w:rsidRDefault="00386D12" w:rsidP="00386D12">
      <w:pPr>
        <w:keepNext/>
        <w:keepLines/>
        <w:spacing w:after="0" w:line="240" w:lineRule="auto"/>
        <w:jc w:val="right"/>
        <w:outlineLvl w:val="0"/>
        <w:rPr>
          <w:rFonts w:ascii="Times New Roman" w:eastAsiaTheme="majorEastAsia" w:hAnsi="Times New Roman" w:cs="Times New Roman"/>
          <w:b/>
        </w:rPr>
      </w:pPr>
      <w:r w:rsidRPr="00E96E8E">
        <w:rPr>
          <w:rFonts w:ascii="Times New Roman" w:eastAsiaTheme="majorEastAsia" w:hAnsi="Times New Roman" w:cs="Times New Roman"/>
          <w:b/>
        </w:rPr>
        <w:lastRenderedPageBreak/>
        <w:t>Приложение № 4</w:t>
      </w:r>
    </w:p>
    <w:p w:rsidR="00386D12" w:rsidRPr="00E96E8E" w:rsidRDefault="00386D12" w:rsidP="00386D12">
      <w:pPr>
        <w:spacing w:after="0" w:line="240" w:lineRule="auto"/>
        <w:jc w:val="right"/>
        <w:rPr>
          <w:rFonts w:ascii="Times New Roman" w:hAnsi="Times New Roman" w:cs="Times New Roman"/>
        </w:rPr>
      </w:pPr>
      <w:r w:rsidRPr="00E96E8E">
        <w:rPr>
          <w:rFonts w:ascii="Times New Roman" w:hAnsi="Times New Roman" w:cs="Times New Roman"/>
        </w:rPr>
        <w:t xml:space="preserve">к Административному регламенту по </w:t>
      </w:r>
    </w:p>
    <w:p w:rsidR="00386D12" w:rsidRPr="00E96E8E" w:rsidRDefault="00386D12" w:rsidP="00386D12">
      <w:pPr>
        <w:spacing w:after="0" w:line="240" w:lineRule="auto"/>
        <w:jc w:val="right"/>
        <w:rPr>
          <w:rFonts w:ascii="Times New Roman" w:hAnsi="Times New Roman" w:cs="Times New Roman"/>
        </w:rPr>
      </w:pPr>
      <w:r w:rsidRPr="00E96E8E">
        <w:rPr>
          <w:rFonts w:ascii="Times New Roman" w:hAnsi="Times New Roman" w:cs="Times New Roman"/>
        </w:rPr>
        <w:t>предоставлению государственной услуги</w:t>
      </w:r>
    </w:p>
    <w:p w:rsidR="001F38BB" w:rsidRDefault="00386D12" w:rsidP="00386D12">
      <w:pPr>
        <w:spacing w:after="0" w:line="240" w:lineRule="auto"/>
        <w:jc w:val="right"/>
        <w:rPr>
          <w:rFonts w:ascii="Times New Roman" w:hAnsi="Times New Roman" w:cs="Times New Roman"/>
        </w:rPr>
      </w:pPr>
      <w:r w:rsidRPr="00E96E8E">
        <w:rPr>
          <w:rFonts w:ascii="Times New Roman" w:hAnsi="Times New Roman" w:cs="Times New Roman"/>
        </w:rPr>
        <w:t xml:space="preserve">«Выдача разрешений на распоряжение денежными средствами, </w:t>
      </w:r>
    </w:p>
    <w:p w:rsidR="00386D12" w:rsidRDefault="00386D12" w:rsidP="001F38BB">
      <w:pPr>
        <w:spacing w:after="0" w:line="240" w:lineRule="auto"/>
        <w:jc w:val="right"/>
        <w:rPr>
          <w:rFonts w:ascii="Times New Roman" w:hAnsi="Times New Roman" w:cs="Times New Roman"/>
        </w:rPr>
      </w:pPr>
      <w:r w:rsidRPr="00E96E8E">
        <w:rPr>
          <w:rFonts w:ascii="Times New Roman" w:hAnsi="Times New Roman" w:cs="Times New Roman"/>
        </w:rPr>
        <w:t>принадлежащими несовершеннолетнему гражданину»</w:t>
      </w:r>
    </w:p>
    <w:p w:rsidR="00FF77D2" w:rsidRPr="00E96E8E" w:rsidRDefault="00FF77D2" w:rsidP="001F38BB">
      <w:pPr>
        <w:spacing w:after="0" w:line="240" w:lineRule="auto"/>
        <w:jc w:val="right"/>
        <w:rPr>
          <w:rFonts w:ascii="Times New Roman" w:hAnsi="Times New Roman" w:cs="Times New Roman"/>
        </w:rPr>
      </w:pPr>
      <w:r w:rsidRPr="00FF77D2">
        <w:rPr>
          <w:rFonts w:ascii="Times New Roman" w:hAnsi="Times New Roman" w:cs="Times New Roman"/>
        </w:rPr>
        <w:t>на территории МО «Мирнинский район»</w:t>
      </w:r>
    </w:p>
    <w:p w:rsidR="00BB1460" w:rsidRPr="0024258D" w:rsidRDefault="00BB1460" w:rsidP="00386D12">
      <w:pPr>
        <w:ind w:left="5812"/>
        <w:rPr>
          <w:rFonts w:ascii="Times New Roman" w:hAnsi="Times New Roman" w:cs="Times New Roman"/>
          <w:sz w:val="28"/>
          <w:szCs w:val="28"/>
        </w:rPr>
      </w:pPr>
      <w:proofErr w:type="gramStart"/>
      <w:r w:rsidRPr="0024258D">
        <w:rPr>
          <w:rFonts w:ascii="Times New Roman" w:hAnsi="Times New Roman" w:cs="Times New Roman"/>
          <w:sz w:val="28"/>
          <w:szCs w:val="28"/>
        </w:rPr>
        <w:t>Кому:_</w:t>
      </w:r>
      <w:proofErr w:type="gramEnd"/>
      <w:r w:rsidRPr="0024258D">
        <w:rPr>
          <w:rFonts w:ascii="Times New Roman" w:hAnsi="Times New Roman" w:cs="Times New Roman"/>
          <w:sz w:val="28"/>
          <w:szCs w:val="28"/>
        </w:rPr>
        <w:t>_____________________</w:t>
      </w:r>
    </w:p>
    <w:p w:rsidR="00BB1460" w:rsidRPr="0024258D" w:rsidRDefault="00BB1460" w:rsidP="00386D12">
      <w:pPr>
        <w:ind w:left="5812"/>
        <w:rPr>
          <w:rFonts w:ascii="Times New Roman" w:hAnsi="Times New Roman" w:cs="Times New Roman"/>
          <w:sz w:val="28"/>
          <w:szCs w:val="28"/>
        </w:rPr>
      </w:pPr>
      <w:r w:rsidRPr="0024258D">
        <w:rPr>
          <w:rFonts w:ascii="Times New Roman" w:hAnsi="Times New Roman" w:cs="Times New Roman"/>
          <w:sz w:val="28"/>
          <w:szCs w:val="28"/>
        </w:rPr>
        <w:t>___________________________</w:t>
      </w:r>
    </w:p>
    <w:p w:rsidR="00BB1460" w:rsidRPr="0024258D" w:rsidRDefault="00BB1460" w:rsidP="00386D12">
      <w:pPr>
        <w:ind w:left="5812"/>
        <w:rPr>
          <w:rFonts w:ascii="Times New Roman" w:hAnsi="Times New Roman" w:cs="Times New Roman"/>
          <w:sz w:val="28"/>
          <w:szCs w:val="28"/>
        </w:rPr>
      </w:pPr>
      <w:proofErr w:type="gramStart"/>
      <w:r w:rsidRPr="0024258D">
        <w:rPr>
          <w:rFonts w:ascii="Times New Roman" w:hAnsi="Times New Roman" w:cs="Times New Roman"/>
          <w:sz w:val="28"/>
          <w:szCs w:val="28"/>
        </w:rPr>
        <w:t>тел.:_</w:t>
      </w:r>
      <w:proofErr w:type="gramEnd"/>
      <w:r w:rsidRPr="0024258D">
        <w:rPr>
          <w:rFonts w:ascii="Times New Roman" w:hAnsi="Times New Roman" w:cs="Times New Roman"/>
          <w:sz w:val="28"/>
          <w:szCs w:val="28"/>
        </w:rPr>
        <w:t>______________________</w:t>
      </w:r>
    </w:p>
    <w:p w:rsidR="00BB1460" w:rsidRPr="0024258D" w:rsidRDefault="00BB1460" w:rsidP="00386D12">
      <w:pPr>
        <w:ind w:left="5812"/>
        <w:rPr>
          <w:rFonts w:ascii="Times New Roman" w:hAnsi="Times New Roman" w:cs="Times New Roman"/>
          <w:sz w:val="28"/>
          <w:szCs w:val="28"/>
        </w:rPr>
      </w:pPr>
      <w:r w:rsidRPr="0024258D">
        <w:rPr>
          <w:rFonts w:ascii="Times New Roman" w:hAnsi="Times New Roman" w:cs="Times New Roman"/>
          <w:sz w:val="28"/>
          <w:szCs w:val="28"/>
        </w:rPr>
        <w:t xml:space="preserve">эл. </w:t>
      </w:r>
      <w:proofErr w:type="gramStart"/>
      <w:r w:rsidRPr="0024258D">
        <w:rPr>
          <w:rFonts w:ascii="Times New Roman" w:hAnsi="Times New Roman" w:cs="Times New Roman"/>
          <w:sz w:val="28"/>
          <w:szCs w:val="28"/>
        </w:rPr>
        <w:t>почта:_</w:t>
      </w:r>
      <w:proofErr w:type="gramEnd"/>
      <w:r w:rsidRPr="0024258D">
        <w:rPr>
          <w:rFonts w:ascii="Times New Roman" w:hAnsi="Times New Roman" w:cs="Times New Roman"/>
          <w:sz w:val="28"/>
          <w:szCs w:val="28"/>
        </w:rPr>
        <w:t>_________________.</w:t>
      </w:r>
    </w:p>
    <w:p w:rsidR="00716826" w:rsidRPr="00E96E8E" w:rsidRDefault="00716826" w:rsidP="00716826">
      <w:pPr>
        <w:spacing w:after="0"/>
        <w:jc w:val="center"/>
        <w:rPr>
          <w:rFonts w:ascii="Times New Roman" w:hAnsi="Times New Roman" w:cs="Times New Roman"/>
          <w:b/>
          <w:sz w:val="28"/>
          <w:szCs w:val="28"/>
        </w:rPr>
      </w:pPr>
      <w:r w:rsidRPr="00E96E8E">
        <w:rPr>
          <w:rFonts w:ascii="Times New Roman" w:hAnsi="Times New Roman" w:cs="Times New Roman"/>
          <w:b/>
          <w:sz w:val="28"/>
          <w:szCs w:val="28"/>
        </w:rPr>
        <w:t>РЕШЕНИЕ</w:t>
      </w:r>
    </w:p>
    <w:p w:rsidR="00BB1460" w:rsidRPr="00E96E8E" w:rsidRDefault="00BB1460" w:rsidP="00716826">
      <w:pPr>
        <w:spacing w:after="0"/>
        <w:jc w:val="center"/>
        <w:rPr>
          <w:rFonts w:ascii="Times New Roman" w:hAnsi="Times New Roman" w:cs="Times New Roman"/>
          <w:b/>
          <w:sz w:val="28"/>
          <w:szCs w:val="28"/>
        </w:rPr>
      </w:pPr>
      <w:r w:rsidRPr="00E96E8E">
        <w:rPr>
          <w:rFonts w:ascii="Times New Roman" w:hAnsi="Times New Roman" w:cs="Times New Roman"/>
          <w:b/>
          <w:sz w:val="28"/>
          <w:szCs w:val="28"/>
        </w:rPr>
        <w:t>об отказе в приеме документов, необходимых для предоставления услуги</w:t>
      </w:r>
    </w:p>
    <w:p w:rsidR="0009223A" w:rsidRPr="00E96E8E" w:rsidRDefault="00BB1460" w:rsidP="00C53906">
      <w:pPr>
        <w:spacing w:after="0"/>
        <w:jc w:val="center"/>
        <w:rPr>
          <w:rFonts w:ascii="Times New Roman" w:hAnsi="Times New Roman" w:cs="Times New Roman"/>
          <w:b/>
          <w:sz w:val="28"/>
          <w:szCs w:val="28"/>
        </w:rPr>
      </w:pPr>
      <w:r w:rsidRPr="00E96E8E">
        <w:rPr>
          <w:rFonts w:ascii="Times New Roman" w:hAnsi="Times New Roman" w:cs="Times New Roman"/>
          <w:b/>
          <w:sz w:val="28"/>
          <w:szCs w:val="28"/>
        </w:rPr>
        <w:t>«</w:t>
      </w:r>
      <w:r w:rsidR="0036443C" w:rsidRPr="00E96E8E">
        <w:rPr>
          <w:rFonts w:ascii="Times New Roman" w:hAnsi="Times New Roman" w:cs="Times New Roman"/>
          <w:b/>
          <w:sz w:val="28"/>
          <w:szCs w:val="28"/>
        </w:rPr>
        <w:t>Выдача разрешений на распоряжение денежными средствами, принадлежащими несовершеннолетнему гражданину</w:t>
      </w:r>
      <w:r w:rsidR="0009223A" w:rsidRPr="00E96E8E">
        <w:rPr>
          <w:rFonts w:ascii="Times New Roman" w:hAnsi="Times New Roman" w:cs="Times New Roman"/>
          <w:b/>
          <w:sz w:val="28"/>
          <w:szCs w:val="28"/>
        </w:rPr>
        <w:t>»</w:t>
      </w:r>
    </w:p>
    <w:p w:rsidR="00386D12" w:rsidRPr="0024258D" w:rsidRDefault="00386D12" w:rsidP="00C53906">
      <w:pPr>
        <w:spacing w:after="0"/>
        <w:jc w:val="center"/>
        <w:rPr>
          <w:rFonts w:ascii="Times New Roman" w:hAnsi="Times New Roman" w:cs="Times New Roman"/>
          <w:sz w:val="28"/>
          <w:szCs w:val="28"/>
        </w:rPr>
      </w:pPr>
    </w:p>
    <w:p w:rsidR="00C53906" w:rsidRPr="0024258D" w:rsidRDefault="00C53906" w:rsidP="00386D12">
      <w:pPr>
        <w:spacing w:after="0"/>
        <w:rPr>
          <w:rFonts w:ascii="Times New Roman" w:hAnsi="Times New Roman" w:cs="Times New Roman"/>
          <w:sz w:val="28"/>
          <w:szCs w:val="28"/>
        </w:rPr>
      </w:pPr>
      <w:r w:rsidRPr="0024258D">
        <w:rPr>
          <w:rFonts w:ascii="Times New Roman" w:hAnsi="Times New Roman" w:cs="Times New Roman"/>
          <w:sz w:val="28"/>
          <w:szCs w:val="28"/>
        </w:rPr>
        <w:t xml:space="preserve"> от «__</w:t>
      </w:r>
      <w:proofErr w:type="gramStart"/>
      <w:r w:rsidRPr="0024258D">
        <w:rPr>
          <w:rFonts w:ascii="Times New Roman" w:hAnsi="Times New Roman" w:cs="Times New Roman"/>
          <w:sz w:val="28"/>
          <w:szCs w:val="28"/>
        </w:rPr>
        <w:t>_»_</w:t>
      </w:r>
      <w:proofErr w:type="gramEnd"/>
      <w:r w:rsidRPr="0024258D">
        <w:rPr>
          <w:rFonts w:ascii="Times New Roman" w:hAnsi="Times New Roman" w:cs="Times New Roman"/>
          <w:sz w:val="28"/>
          <w:szCs w:val="28"/>
        </w:rPr>
        <w:t xml:space="preserve">_________ 202_ г.                                                </w:t>
      </w:r>
      <w:r w:rsidR="00386D12" w:rsidRPr="0024258D">
        <w:rPr>
          <w:rFonts w:ascii="Times New Roman" w:hAnsi="Times New Roman" w:cs="Times New Roman"/>
          <w:sz w:val="28"/>
          <w:szCs w:val="28"/>
        </w:rPr>
        <w:t xml:space="preserve">     </w:t>
      </w:r>
      <w:r w:rsidRPr="0024258D">
        <w:rPr>
          <w:rFonts w:ascii="Times New Roman" w:hAnsi="Times New Roman" w:cs="Times New Roman"/>
          <w:sz w:val="28"/>
          <w:szCs w:val="28"/>
        </w:rPr>
        <w:t xml:space="preserve">                № «_____»</w:t>
      </w:r>
    </w:p>
    <w:p w:rsidR="0009223A" w:rsidRPr="0024258D" w:rsidRDefault="0009223A" w:rsidP="00C53906">
      <w:pPr>
        <w:spacing w:after="0"/>
        <w:jc w:val="center"/>
        <w:rPr>
          <w:rFonts w:ascii="Times New Roman" w:hAnsi="Times New Roman" w:cs="Times New Roman"/>
          <w:sz w:val="28"/>
          <w:szCs w:val="28"/>
        </w:rPr>
      </w:pPr>
    </w:p>
    <w:p w:rsidR="00C53906" w:rsidRPr="0024258D" w:rsidRDefault="00C53906" w:rsidP="00C53906">
      <w:pPr>
        <w:spacing w:after="0"/>
        <w:jc w:val="center"/>
        <w:rPr>
          <w:rFonts w:ascii="Times New Roman" w:hAnsi="Times New Roman" w:cs="Times New Roman"/>
          <w:sz w:val="28"/>
          <w:szCs w:val="28"/>
        </w:rPr>
      </w:pPr>
    </w:p>
    <w:p w:rsidR="00BB1460" w:rsidRPr="0024258D" w:rsidRDefault="00C53906" w:rsidP="00C53906">
      <w:pPr>
        <w:spacing w:after="0"/>
        <w:jc w:val="both"/>
        <w:rPr>
          <w:rFonts w:ascii="Times New Roman" w:hAnsi="Times New Roman" w:cs="Times New Roman"/>
          <w:sz w:val="28"/>
          <w:szCs w:val="28"/>
        </w:rPr>
      </w:pPr>
      <w:r w:rsidRPr="0024258D">
        <w:rPr>
          <w:rFonts w:ascii="Times New Roman" w:hAnsi="Times New Roman" w:cs="Times New Roman"/>
          <w:sz w:val="28"/>
          <w:szCs w:val="28"/>
        </w:rPr>
        <w:t>Рассмотрев Ваше заявление от «__</w:t>
      </w:r>
      <w:proofErr w:type="gramStart"/>
      <w:r w:rsidRPr="0024258D">
        <w:rPr>
          <w:rFonts w:ascii="Times New Roman" w:hAnsi="Times New Roman" w:cs="Times New Roman"/>
          <w:sz w:val="28"/>
          <w:szCs w:val="28"/>
        </w:rPr>
        <w:t>_»_</w:t>
      </w:r>
      <w:proofErr w:type="gramEnd"/>
      <w:r w:rsidRPr="0024258D">
        <w:rPr>
          <w:rFonts w:ascii="Times New Roman" w:hAnsi="Times New Roman" w:cs="Times New Roman"/>
          <w:sz w:val="28"/>
          <w:szCs w:val="28"/>
        </w:rPr>
        <w:t>_______ 202_ г. № «____»</w:t>
      </w:r>
      <w:r w:rsidR="00BB1460" w:rsidRPr="0024258D">
        <w:rPr>
          <w:rFonts w:ascii="Times New Roman" w:hAnsi="Times New Roman" w:cs="Times New Roman"/>
          <w:sz w:val="28"/>
          <w:szCs w:val="28"/>
        </w:rPr>
        <w:t xml:space="preserve">, </w:t>
      </w:r>
      <w:r w:rsidR="0036443C" w:rsidRPr="0024258D">
        <w:rPr>
          <w:rFonts w:ascii="Times New Roman" w:hAnsi="Times New Roman" w:cs="Times New Roman"/>
          <w:sz w:val="28"/>
          <w:szCs w:val="28"/>
        </w:rPr>
        <w:t>в соответствии с Федеральным законом от 02.05.2006 № 59-ФЗ «О порядке рассмотрения обращений граждан Российской», Федеральным законом от 24.07.1998 № 124-ФЗ «Об основных гарантиях прав ребенка в Российской Федерации», отделом по опеке и попечительству Администрации МО «Мирнинский район»  принято решение</w:t>
      </w:r>
      <w:r w:rsidR="00BB1460" w:rsidRPr="0024258D">
        <w:rPr>
          <w:rFonts w:ascii="Times New Roman" w:hAnsi="Times New Roman" w:cs="Times New Roman"/>
          <w:sz w:val="28"/>
          <w:szCs w:val="28"/>
        </w:rPr>
        <w:t xml:space="preserve"> об отказе </w:t>
      </w:r>
      <w:r w:rsidR="00716826" w:rsidRPr="0024258D">
        <w:rPr>
          <w:rFonts w:ascii="Times New Roman" w:hAnsi="Times New Roman" w:cs="Times New Roman"/>
          <w:sz w:val="28"/>
          <w:szCs w:val="28"/>
        </w:rPr>
        <w:t xml:space="preserve">в приеме документов, необходимых для предоставления услуги </w:t>
      </w:r>
      <w:r w:rsidR="00BB1460" w:rsidRPr="0024258D">
        <w:rPr>
          <w:rFonts w:ascii="Times New Roman" w:hAnsi="Times New Roman" w:cs="Times New Roman"/>
          <w:sz w:val="28"/>
          <w:szCs w:val="28"/>
        </w:rPr>
        <w:t xml:space="preserve">заявителю: </w:t>
      </w:r>
      <w:r w:rsidRPr="0024258D">
        <w:rPr>
          <w:rFonts w:ascii="Times New Roman" w:hAnsi="Times New Roman" w:cs="Times New Roman"/>
          <w:sz w:val="28"/>
          <w:szCs w:val="28"/>
          <w:u w:val="single"/>
        </w:rPr>
        <w:t>Ф.И.О.</w:t>
      </w:r>
      <w:r w:rsidR="00BB1460" w:rsidRPr="0024258D">
        <w:rPr>
          <w:rFonts w:ascii="Times New Roman" w:hAnsi="Times New Roman" w:cs="Times New Roman"/>
          <w:sz w:val="28"/>
          <w:szCs w:val="28"/>
          <w:u w:val="single"/>
        </w:rPr>
        <w:t>, дата рождения</w:t>
      </w:r>
      <w:r w:rsidR="00BB1460" w:rsidRPr="0024258D">
        <w:rPr>
          <w:rFonts w:ascii="Times New Roman" w:hAnsi="Times New Roman" w:cs="Times New Roman"/>
          <w:sz w:val="28"/>
          <w:szCs w:val="28"/>
        </w:rPr>
        <w:t xml:space="preserve"> по следующим основаниям:</w:t>
      </w:r>
    </w:p>
    <w:p w:rsidR="00BB1460" w:rsidRPr="0024258D" w:rsidRDefault="00BB1460" w:rsidP="00BB1460">
      <w:pPr>
        <w:ind w:firstLine="709"/>
        <w:jc w:val="both"/>
        <w:rPr>
          <w:rFonts w:ascii="Times New Roman" w:hAnsi="Times New Roman" w:cs="Times New Roman"/>
          <w:sz w:val="28"/>
          <w:szCs w:val="28"/>
        </w:rPr>
      </w:pPr>
      <w:r w:rsidRPr="0024258D">
        <w:rPr>
          <w:rFonts w:ascii="Times New Roman" w:hAnsi="Times New Roman" w:cs="Times New Roman"/>
          <w:sz w:val="28"/>
          <w:szCs w:val="28"/>
        </w:rPr>
        <w:t>-</w:t>
      </w:r>
      <w:r w:rsidR="00C53906" w:rsidRPr="0024258D">
        <w:rPr>
          <w:rFonts w:ascii="Times New Roman" w:hAnsi="Times New Roman" w:cs="Times New Roman"/>
          <w:sz w:val="28"/>
          <w:szCs w:val="28"/>
        </w:rPr>
        <w:t xml:space="preserve"> </w:t>
      </w:r>
      <w:r w:rsidRPr="0024258D">
        <w:rPr>
          <w:rFonts w:ascii="Times New Roman" w:hAnsi="Times New Roman" w:cs="Times New Roman"/>
          <w:sz w:val="28"/>
          <w:szCs w:val="28"/>
        </w:rPr>
        <w:t>____________________________;</w:t>
      </w:r>
    </w:p>
    <w:p w:rsidR="00BB1460" w:rsidRPr="0024258D" w:rsidRDefault="00C53906" w:rsidP="00BB1460">
      <w:pPr>
        <w:ind w:firstLine="709"/>
        <w:jc w:val="both"/>
        <w:rPr>
          <w:rFonts w:ascii="Times New Roman" w:hAnsi="Times New Roman" w:cs="Times New Roman"/>
          <w:sz w:val="28"/>
          <w:szCs w:val="28"/>
        </w:rPr>
      </w:pPr>
      <w:r w:rsidRPr="0024258D">
        <w:rPr>
          <w:rFonts w:ascii="Times New Roman" w:hAnsi="Times New Roman" w:cs="Times New Roman"/>
          <w:sz w:val="28"/>
          <w:szCs w:val="28"/>
        </w:rPr>
        <w:t xml:space="preserve">- </w:t>
      </w:r>
      <w:r w:rsidR="00BB1460" w:rsidRPr="0024258D">
        <w:rPr>
          <w:rFonts w:ascii="Times New Roman" w:hAnsi="Times New Roman" w:cs="Times New Roman"/>
          <w:sz w:val="28"/>
          <w:szCs w:val="28"/>
        </w:rPr>
        <w:t>____________________________;</w:t>
      </w:r>
    </w:p>
    <w:p w:rsidR="00716826" w:rsidRPr="0024258D" w:rsidRDefault="00716826" w:rsidP="00386D12">
      <w:pPr>
        <w:rPr>
          <w:rFonts w:ascii="Times New Roman" w:hAnsi="Times New Roman" w:cs="Times New Roman"/>
          <w:sz w:val="28"/>
          <w:szCs w:val="28"/>
        </w:rPr>
      </w:pPr>
      <w:r w:rsidRPr="0024258D">
        <w:rPr>
          <w:rFonts w:ascii="Times New Roman" w:hAnsi="Times New Roman" w:cs="Times New Roman"/>
          <w:sz w:val="28"/>
          <w:szCs w:val="28"/>
        </w:rPr>
        <w:t>Разъяснение причин отказа: ___________________________________________________</w:t>
      </w:r>
    </w:p>
    <w:p w:rsidR="00BB1460" w:rsidRPr="0024258D" w:rsidRDefault="00BB1460" w:rsidP="00386D12">
      <w:pPr>
        <w:rPr>
          <w:rFonts w:ascii="Times New Roman" w:hAnsi="Times New Roman" w:cs="Times New Roman"/>
          <w:sz w:val="28"/>
          <w:szCs w:val="28"/>
        </w:rPr>
      </w:pPr>
      <w:r w:rsidRPr="0024258D">
        <w:rPr>
          <w:rFonts w:ascii="Times New Roman" w:hAnsi="Times New Roman" w:cs="Times New Roman"/>
          <w:sz w:val="28"/>
          <w:szCs w:val="28"/>
        </w:rPr>
        <w:t>Дополнительная информация: ___________________________________________________</w:t>
      </w:r>
    </w:p>
    <w:tbl>
      <w:tblPr>
        <w:tblStyle w:val="a5"/>
        <w:tblW w:w="0" w:type="auto"/>
        <w:tblLook w:val="04A0" w:firstRow="1" w:lastRow="0" w:firstColumn="1" w:lastColumn="0" w:noHBand="0" w:noVBand="1"/>
      </w:tblPr>
      <w:tblGrid>
        <w:gridCol w:w="9345"/>
      </w:tblGrid>
      <w:tr w:rsidR="00BB1460" w:rsidRPr="0024258D" w:rsidTr="00BB1460">
        <w:trPr>
          <w:trHeight w:val="688"/>
        </w:trPr>
        <w:tc>
          <w:tcPr>
            <w:tcW w:w="9345" w:type="dxa"/>
            <w:vAlign w:val="center"/>
          </w:tcPr>
          <w:p w:rsidR="00BB1460" w:rsidRPr="0024258D" w:rsidRDefault="00BB1460" w:rsidP="00BB1460">
            <w:pPr>
              <w:jc w:val="center"/>
              <w:rPr>
                <w:rFonts w:ascii="Times New Roman" w:hAnsi="Times New Roman" w:cs="Times New Roman"/>
                <w:sz w:val="28"/>
                <w:szCs w:val="28"/>
              </w:rPr>
            </w:pPr>
            <w:r w:rsidRPr="0024258D">
              <w:rPr>
                <w:rFonts w:ascii="Times New Roman" w:hAnsi="Times New Roman" w:cs="Times New Roman"/>
                <w:sz w:val="28"/>
                <w:szCs w:val="28"/>
              </w:rPr>
              <w:t>Сведения об электронной подписи</w:t>
            </w:r>
          </w:p>
        </w:tc>
      </w:tr>
    </w:tbl>
    <w:p w:rsidR="00BB1460" w:rsidRDefault="00BB1460" w:rsidP="00BB1460">
      <w:pPr>
        <w:rPr>
          <w:rFonts w:ascii="Times New Roman" w:hAnsi="Times New Roman" w:cs="Times New Roman"/>
          <w:sz w:val="28"/>
          <w:szCs w:val="28"/>
        </w:rPr>
      </w:pPr>
    </w:p>
    <w:p w:rsidR="001F38BB" w:rsidRDefault="001F38BB" w:rsidP="00BB1460">
      <w:pPr>
        <w:rPr>
          <w:rFonts w:ascii="Times New Roman" w:hAnsi="Times New Roman" w:cs="Times New Roman"/>
          <w:sz w:val="28"/>
          <w:szCs w:val="28"/>
        </w:rPr>
      </w:pPr>
    </w:p>
    <w:p w:rsidR="001F38BB" w:rsidRDefault="001F38BB" w:rsidP="00BB1460">
      <w:pPr>
        <w:rPr>
          <w:rFonts w:ascii="Times New Roman" w:hAnsi="Times New Roman" w:cs="Times New Roman"/>
          <w:sz w:val="28"/>
          <w:szCs w:val="28"/>
        </w:rPr>
      </w:pPr>
    </w:p>
    <w:p w:rsidR="001F38BB" w:rsidRPr="0024258D" w:rsidRDefault="001F38BB" w:rsidP="00BB1460">
      <w:pPr>
        <w:rPr>
          <w:rFonts w:ascii="Times New Roman" w:hAnsi="Times New Roman" w:cs="Times New Roman"/>
          <w:sz w:val="28"/>
          <w:szCs w:val="28"/>
        </w:rPr>
      </w:pPr>
    </w:p>
    <w:p w:rsidR="00386D12" w:rsidRPr="001F38BB" w:rsidRDefault="00386D12" w:rsidP="00386D12">
      <w:pPr>
        <w:keepNext/>
        <w:keepLines/>
        <w:spacing w:after="0" w:line="240" w:lineRule="auto"/>
        <w:jc w:val="right"/>
        <w:outlineLvl w:val="0"/>
        <w:rPr>
          <w:rFonts w:ascii="Times New Roman" w:eastAsiaTheme="majorEastAsia" w:hAnsi="Times New Roman" w:cs="Times New Roman"/>
          <w:b/>
        </w:rPr>
      </w:pPr>
      <w:r w:rsidRPr="001F38BB">
        <w:rPr>
          <w:rFonts w:ascii="Times New Roman" w:eastAsiaTheme="majorEastAsia" w:hAnsi="Times New Roman" w:cs="Times New Roman"/>
          <w:b/>
        </w:rPr>
        <w:lastRenderedPageBreak/>
        <w:t>Приложение № 5</w:t>
      </w:r>
    </w:p>
    <w:p w:rsidR="00386D12" w:rsidRPr="001F38BB" w:rsidRDefault="00386D12" w:rsidP="00386D12">
      <w:pPr>
        <w:spacing w:after="0" w:line="240" w:lineRule="auto"/>
        <w:jc w:val="right"/>
        <w:rPr>
          <w:rFonts w:ascii="Times New Roman" w:hAnsi="Times New Roman" w:cs="Times New Roman"/>
        </w:rPr>
      </w:pPr>
      <w:r w:rsidRPr="001F38BB">
        <w:rPr>
          <w:rFonts w:ascii="Times New Roman" w:hAnsi="Times New Roman" w:cs="Times New Roman"/>
        </w:rPr>
        <w:t xml:space="preserve">к Административному регламенту по </w:t>
      </w:r>
    </w:p>
    <w:p w:rsidR="00386D12" w:rsidRPr="001F38BB" w:rsidRDefault="00386D12" w:rsidP="00386D12">
      <w:pPr>
        <w:spacing w:after="0" w:line="240" w:lineRule="auto"/>
        <w:jc w:val="right"/>
        <w:rPr>
          <w:rFonts w:ascii="Times New Roman" w:hAnsi="Times New Roman" w:cs="Times New Roman"/>
        </w:rPr>
      </w:pPr>
      <w:bookmarkStart w:id="3" w:name="_GoBack"/>
      <w:bookmarkEnd w:id="3"/>
      <w:r w:rsidRPr="001F38BB">
        <w:rPr>
          <w:rFonts w:ascii="Times New Roman" w:hAnsi="Times New Roman" w:cs="Times New Roman"/>
        </w:rPr>
        <w:t>предоставлению государственной услуги</w:t>
      </w:r>
    </w:p>
    <w:p w:rsidR="001F38BB" w:rsidRPr="001F38BB" w:rsidRDefault="00386D12" w:rsidP="00386D12">
      <w:pPr>
        <w:spacing w:after="0" w:line="240" w:lineRule="auto"/>
        <w:jc w:val="right"/>
        <w:rPr>
          <w:rFonts w:ascii="Times New Roman" w:hAnsi="Times New Roman" w:cs="Times New Roman"/>
        </w:rPr>
      </w:pPr>
      <w:r w:rsidRPr="001F38BB">
        <w:rPr>
          <w:rFonts w:ascii="Times New Roman" w:hAnsi="Times New Roman" w:cs="Times New Roman"/>
        </w:rPr>
        <w:t>«Выдача разрешений на распоряжение</w:t>
      </w:r>
      <w:r w:rsidR="001F38BB" w:rsidRPr="001F38BB">
        <w:rPr>
          <w:rFonts w:ascii="Times New Roman" w:hAnsi="Times New Roman" w:cs="Times New Roman"/>
        </w:rPr>
        <w:t xml:space="preserve"> </w:t>
      </w:r>
      <w:r w:rsidRPr="001F38BB">
        <w:rPr>
          <w:rFonts w:ascii="Times New Roman" w:hAnsi="Times New Roman" w:cs="Times New Roman"/>
        </w:rPr>
        <w:t xml:space="preserve">денежными средствами, </w:t>
      </w:r>
    </w:p>
    <w:p w:rsidR="009F405C" w:rsidRDefault="001F38BB" w:rsidP="001F38BB">
      <w:pPr>
        <w:spacing w:after="0" w:line="240" w:lineRule="auto"/>
        <w:jc w:val="right"/>
        <w:rPr>
          <w:rFonts w:ascii="Times New Roman" w:hAnsi="Times New Roman" w:cs="Times New Roman"/>
        </w:rPr>
      </w:pPr>
      <w:r w:rsidRPr="001F38BB">
        <w:rPr>
          <w:rFonts w:ascii="Times New Roman" w:hAnsi="Times New Roman" w:cs="Times New Roman"/>
        </w:rPr>
        <w:t>п</w:t>
      </w:r>
      <w:r w:rsidR="00386D12" w:rsidRPr="001F38BB">
        <w:rPr>
          <w:rFonts w:ascii="Times New Roman" w:hAnsi="Times New Roman" w:cs="Times New Roman"/>
        </w:rPr>
        <w:t>ринадлежащими</w:t>
      </w:r>
      <w:r w:rsidRPr="001F38BB">
        <w:rPr>
          <w:rFonts w:ascii="Times New Roman" w:hAnsi="Times New Roman" w:cs="Times New Roman"/>
        </w:rPr>
        <w:t xml:space="preserve"> </w:t>
      </w:r>
      <w:r w:rsidR="00386D12" w:rsidRPr="001F38BB">
        <w:rPr>
          <w:rFonts w:ascii="Times New Roman" w:hAnsi="Times New Roman" w:cs="Times New Roman"/>
        </w:rPr>
        <w:t>несовершеннолетнему гражданину»</w:t>
      </w:r>
    </w:p>
    <w:p w:rsidR="00FF77D2" w:rsidRPr="001F38BB" w:rsidRDefault="00FF77D2" w:rsidP="001F38BB">
      <w:pPr>
        <w:spacing w:after="0" w:line="240" w:lineRule="auto"/>
        <w:jc w:val="right"/>
        <w:rPr>
          <w:rFonts w:ascii="Times New Roman" w:hAnsi="Times New Roman" w:cs="Times New Roman"/>
        </w:rPr>
      </w:pPr>
      <w:r w:rsidRPr="00FF77D2">
        <w:rPr>
          <w:rFonts w:ascii="Times New Roman" w:hAnsi="Times New Roman" w:cs="Times New Roman"/>
        </w:rPr>
        <w:t>на территории МО «Мирнинский район»</w:t>
      </w:r>
    </w:p>
    <w:p w:rsidR="00536A81" w:rsidRPr="0024258D" w:rsidRDefault="00536A81" w:rsidP="00386D12">
      <w:pPr>
        <w:spacing w:after="0" w:line="240" w:lineRule="auto"/>
        <w:jc w:val="both"/>
        <w:rPr>
          <w:rFonts w:ascii="Times New Roman" w:eastAsia="Times New Roman" w:hAnsi="Times New Roman" w:cs="Times New Roman"/>
          <w:b/>
          <w:sz w:val="24"/>
          <w:szCs w:val="24"/>
          <w:lang w:eastAsia="ru-RU"/>
        </w:rPr>
      </w:pPr>
    </w:p>
    <w:p w:rsidR="009F405C" w:rsidRPr="0024258D" w:rsidRDefault="009F405C" w:rsidP="009F405C">
      <w:pPr>
        <w:autoSpaceDE w:val="0"/>
        <w:autoSpaceDN w:val="0"/>
        <w:adjustRightInd w:val="0"/>
        <w:spacing w:after="0" w:line="240" w:lineRule="auto"/>
        <w:jc w:val="center"/>
        <w:rPr>
          <w:rFonts w:ascii="Times New Roman" w:eastAsia="Times New Roman" w:hAnsi="Times New Roman" w:cs="Times New Roman"/>
          <w:b/>
          <w:sz w:val="28"/>
          <w:szCs w:val="28"/>
        </w:rPr>
      </w:pPr>
      <w:r w:rsidRPr="0024258D">
        <w:rPr>
          <w:rFonts w:ascii="Times New Roman" w:eastAsia="Times New Roman" w:hAnsi="Times New Roman" w:cs="Times New Roman"/>
          <w:b/>
          <w:sz w:val="28"/>
          <w:szCs w:val="28"/>
        </w:rPr>
        <w:t>ФОРМА РАСПИСКИ</w:t>
      </w:r>
    </w:p>
    <w:p w:rsidR="009F405C" w:rsidRPr="0024258D" w:rsidRDefault="009F405C" w:rsidP="009F405C">
      <w:pPr>
        <w:autoSpaceDE w:val="0"/>
        <w:autoSpaceDN w:val="0"/>
        <w:adjustRightInd w:val="0"/>
        <w:spacing w:after="0" w:line="240" w:lineRule="auto"/>
        <w:jc w:val="center"/>
        <w:rPr>
          <w:rFonts w:ascii="Times New Roman" w:eastAsia="Times New Roman" w:hAnsi="Times New Roman" w:cs="Times New Roman"/>
          <w:b/>
          <w:sz w:val="28"/>
          <w:szCs w:val="28"/>
        </w:rPr>
      </w:pPr>
      <w:r w:rsidRPr="0024258D">
        <w:rPr>
          <w:rFonts w:ascii="Times New Roman" w:eastAsia="Times New Roman" w:hAnsi="Times New Roman" w:cs="Times New Roman"/>
          <w:b/>
          <w:sz w:val="28"/>
          <w:szCs w:val="28"/>
        </w:rPr>
        <w:t>в получении документов, приложенных</w:t>
      </w:r>
    </w:p>
    <w:p w:rsidR="009F405C" w:rsidRPr="0024258D" w:rsidRDefault="009F405C" w:rsidP="009F405C">
      <w:pPr>
        <w:spacing w:after="0"/>
        <w:jc w:val="center"/>
        <w:rPr>
          <w:rFonts w:ascii="Times New Roman" w:hAnsi="Times New Roman" w:cs="Times New Roman"/>
          <w:b/>
          <w:sz w:val="28"/>
          <w:szCs w:val="28"/>
        </w:rPr>
      </w:pPr>
      <w:r w:rsidRPr="0024258D">
        <w:rPr>
          <w:rFonts w:ascii="Times New Roman" w:eastAsia="Times New Roman" w:hAnsi="Times New Roman" w:cs="Times New Roman"/>
          <w:b/>
          <w:sz w:val="28"/>
          <w:szCs w:val="28"/>
        </w:rPr>
        <w:t xml:space="preserve">к заявлению </w:t>
      </w:r>
      <w:r w:rsidRPr="0024258D">
        <w:rPr>
          <w:rFonts w:ascii="Times New Roman" w:hAnsi="Times New Roman" w:cs="Times New Roman"/>
          <w:b/>
          <w:sz w:val="28"/>
          <w:szCs w:val="28"/>
        </w:rPr>
        <w:t>для получения услуги</w:t>
      </w:r>
    </w:p>
    <w:p w:rsidR="009F405C" w:rsidRPr="0024258D" w:rsidRDefault="009F405C" w:rsidP="009F405C">
      <w:pPr>
        <w:autoSpaceDE w:val="0"/>
        <w:autoSpaceDN w:val="0"/>
        <w:adjustRightInd w:val="0"/>
        <w:spacing w:after="0" w:line="240" w:lineRule="auto"/>
        <w:jc w:val="center"/>
        <w:rPr>
          <w:rFonts w:ascii="Times New Roman" w:eastAsia="Times New Roman" w:hAnsi="Times New Roman" w:cs="Times New Roman"/>
          <w:sz w:val="28"/>
          <w:szCs w:val="28"/>
        </w:rPr>
      </w:pPr>
      <w:r w:rsidRPr="0024258D">
        <w:rPr>
          <w:rFonts w:ascii="Times New Roman" w:hAnsi="Times New Roman" w:cs="Times New Roman"/>
          <w:b/>
          <w:sz w:val="28"/>
          <w:szCs w:val="28"/>
        </w:rPr>
        <w:t>«</w:t>
      </w:r>
      <w:r w:rsidR="0036443C" w:rsidRPr="0024258D">
        <w:rPr>
          <w:rFonts w:ascii="Times New Roman" w:hAnsi="Times New Roman" w:cs="Times New Roman"/>
          <w:b/>
          <w:sz w:val="28"/>
          <w:szCs w:val="28"/>
        </w:rPr>
        <w:t>Выдача разрешений на распоряжение денежными средствами, принадлежащими несовершеннолетнему гражданину</w:t>
      </w:r>
      <w:r w:rsidRPr="0024258D">
        <w:rPr>
          <w:rFonts w:ascii="Times New Roman" w:hAnsi="Times New Roman" w:cs="Times New Roman"/>
          <w:b/>
          <w:sz w:val="28"/>
          <w:szCs w:val="28"/>
        </w:rPr>
        <w:t>»</w:t>
      </w:r>
      <w:r w:rsidRPr="0024258D">
        <w:rPr>
          <w:rFonts w:ascii="Times New Roman" w:hAnsi="Times New Roman" w:cs="Times New Roman"/>
          <w:b/>
          <w:sz w:val="28"/>
          <w:szCs w:val="28"/>
        </w:rPr>
        <w:cr/>
      </w:r>
    </w:p>
    <w:p w:rsidR="009F405C" w:rsidRPr="0024258D" w:rsidRDefault="009F405C" w:rsidP="009F405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258D">
        <w:rPr>
          <w:rFonts w:ascii="Times New Roman" w:eastAsia="Times New Roman" w:hAnsi="Times New Roman" w:cs="Times New Roman"/>
          <w:sz w:val="28"/>
          <w:szCs w:val="28"/>
        </w:rPr>
        <w:t xml:space="preserve">Вместе с заявлением </w:t>
      </w:r>
      <w:r w:rsidR="00F52830" w:rsidRPr="0024258D">
        <w:rPr>
          <w:rFonts w:ascii="Times New Roman" w:eastAsia="Times New Roman" w:hAnsi="Times New Roman" w:cs="Times New Roman"/>
          <w:sz w:val="28"/>
          <w:szCs w:val="28"/>
        </w:rPr>
        <w:t xml:space="preserve">о </w:t>
      </w:r>
      <w:r w:rsidR="0036443C" w:rsidRPr="0024258D">
        <w:rPr>
          <w:rFonts w:ascii="Times New Roman" w:eastAsia="Times New Roman" w:hAnsi="Times New Roman" w:cs="Times New Roman"/>
          <w:sz w:val="28"/>
          <w:szCs w:val="28"/>
        </w:rPr>
        <w:t>выдаче разрешений на распоряжение денежными средствами, принадлежащими несовершеннолетнему гражданину</w:t>
      </w:r>
      <w:r w:rsidR="00F52830" w:rsidRPr="0024258D">
        <w:rPr>
          <w:rFonts w:ascii="Times New Roman" w:eastAsia="Times New Roman" w:hAnsi="Times New Roman" w:cs="Times New Roman"/>
          <w:sz w:val="28"/>
          <w:szCs w:val="28"/>
        </w:rPr>
        <w:t xml:space="preserve"> </w:t>
      </w:r>
      <w:r w:rsidRPr="0024258D">
        <w:rPr>
          <w:rFonts w:ascii="Times New Roman" w:eastAsia="Times New Roman" w:hAnsi="Times New Roman" w:cs="Times New Roman"/>
          <w:sz w:val="28"/>
          <w:szCs w:val="28"/>
        </w:rPr>
        <w:t>приняты следующие документы:</w:t>
      </w:r>
    </w:p>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655"/>
        <w:gridCol w:w="1418"/>
        <w:gridCol w:w="992"/>
        <w:gridCol w:w="2005"/>
      </w:tblGrid>
      <w:tr w:rsidR="009F405C" w:rsidRPr="0024258D" w:rsidTr="00BD6624">
        <w:tc>
          <w:tcPr>
            <w:tcW w:w="510" w:type="dxa"/>
            <w:vMerge w:val="restart"/>
            <w:vAlign w:val="center"/>
          </w:tcPr>
          <w:p w:rsidR="009F405C" w:rsidRPr="0024258D" w:rsidRDefault="009F405C" w:rsidP="009F405C">
            <w:pPr>
              <w:autoSpaceDE w:val="0"/>
              <w:autoSpaceDN w:val="0"/>
              <w:adjustRightInd w:val="0"/>
              <w:spacing w:after="0" w:line="240" w:lineRule="auto"/>
              <w:jc w:val="center"/>
              <w:rPr>
                <w:rFonts w:ascii="Times New Roman" w:eastAsia="Times New Roman" w:hAnsi="Times New Roman" w:cs="Times New Roman"/>
                <w:sz w:val="28"/>
                <w:szCs w:val="28"/>
              </w:rPr>
            </w:pPr>
            <w:r w:rsidRPr="0024258D">
              <w:rPr>
                <w:rFonts w:ascii="Times New Roman" w:eastAsia="Times New Roman" w:hAnsi="Times New Roman" w:cs="Times New Roman"/>
                <w:sz w:val="28"/>
                <w:szCs w:val="28"/>
              </w:rPr>
              <w:t>п/п</w:t>
            </w:r>
          </w:p>
        </w:tc>
        <w:tc>
          <w:tcPr>
            <w:tcW w:w="9070" w:type="dxa"/>
            <w:gridSpan w:val="4"/>
          </w:tcPr>
          <w:p w:rsidR="009F405C" w:rsidRPr="0024258D" w:rsidRDefault="009F405C" w:rsidP="009F405C">
            <w:pPr>
              <w:autoSpaceDE w:val="0"/>
              <w:autoSpaceDN w:val="0"/>
              <w:adjustRightInd w:val="0"/>
              <w:spacing w:after="0" w:line="240" w:lineRule="auto"/>
              <w:jc w:val="center"/>
              <w:rPr>
                <w:rFonts w:ascii="Times New Roman" w:eastAsia="Times New Roman" w:hAnsi="Times New Roman" w:cs="Times New Roman"/>
                <w:sz w:val="28"/>
                <w:szCs w:val="28"/>
              </w:rPr>
            </w:pPr>
            <w:r w:rsidRPr="0024258D">
              <w:rPr>
                <w:rFonts w:ascii="Times New Roman" w:eastAsia="Times New Roman" w:hAnsi="Times New Roman" w:cs="Times New Roman"/>
                <w:sz w:val="28"/>
                <w:szCs w:val="28"/>
              </w:rPr>
              <w:t>Документ</w:t>
            </w:r>
          </w:p>
        </w:tc>
      </w:tr>
      <w:tr w:rsidR="009F405C" w:rsidRPr="0024258D" w:rsidTr="00536A81">
        <w:tc>
          <w:tcPr>
            <w:tcW w:w="510" w:type="dxa"/>
            <w:vMerge/>
          </w:tcPr>
          <w:p w:rsidR="009F405C" w:rsidRPr="0024258D" w:rsidRDefault="009F405C" w:rsidP="009F405C">
            <w:pPr>
              <w:spacing w:after="0" w:line="240" w:lineRule="auto"/>
              <w:rPr>
                <w:rFonts w:ascii="Times New Roman" w:eastAsia="Times New Roman" w:hAnsi="Times New Roman" w:cs="Times New Roman"/>
                <w:sz w:val="28"/>
                <w:szCs w:val="28"/>
                <w:lang w:eastAsia="ru-RU"/>
              </w:rPr>
            </w:pPr>
          </w:p>
        </w:tc>
        <w:tc>
          <w:tcPr>
            <w:tcW w:w="4655" w:type="dxa"/>
            <w:vAlign w:val="center"/>
          </w:tcPr>
          <w:p w:rsidR="009F405C" w:rsidRPr="0024258D" w:rsidRDefault="009F405C" w:rsidP="009F405C">
            <w:pPr>
              <w:autoSpaceDE w:val="0"/>
              <w:autoSpaceDN w:val="0"/>
              <w:adjustRightInd w:val="0"/>
              <w:spacing w:after="0" w:line="240" w:lineRule="auto"/>
              <w:jc w:val="center"/>
              <w:rPr>
                <w:rFonts w:ascii="Times New Roman" w:eastAsia="Times New Roman" w:hAnsi="Times New Roman" w:cs="Times New Roman"/>
                <w:sz w:val="28"/>
                <w:szCs w:val="28"/>
              </w:rPr>
            </w:pPr>
            <w:r w:rsidRPr="0024258D">
              <w:rPr>
                <w:rFonts w:ascii="Times New Roman" w:eastAsia="Times New Roman" w:hAnsi="Times New Roman" w:cs="Times New Roman"/>
                <w:sz w:val="28"/>
                <w:szCs w:val="28"/>
              </w:rPr>
              <w:t>Вид</w:t>
            </w:r>
          </w:p>
        </w:tc>
        <w:tc>
          <w:tcPr>
            <w:tcW w:w="1418" w:type="dxa"/>
            <w:vAlign w:val="center"/>
          </w:tcPr>
          <w:p w:rsidR="009F405C" w:rsidRPr="0024258D" w:rsidRDefault="009F405C" w:rsidP="009F405C">
            <w:pPr>
              <w:autoSpaceDE w:val="0"/>
              <w:autoSpaceDN w:val="0"/>
              <w:adjustRightInd w:val="0"/>
              <w:spacing w:after="0" w:line="240" w:lineRule="auto"/>
              <w:jc w:val="center"/>
              <w:rPr>
                <w:rFonts w:ascii="Times New Roman" w:eastAsia="Times New Roman" w:hAnsi="Times New Roman" w:cs="Times New Roman"/>
                <w:sz w:val="28"/>
                <w:szCs w:val="28"/>
              </w:rPr>
            </w:pPr>
            <w:r w:rsidRPr="0024258D">
              <w:rPr>
                <w:rFonts w:ascii="Times New Roman" w:eastAsia="Times New Roman" w:hAnsi="Times New Roman" w:cs="Times New Roman"/>
                <w:sz w:val="28"/>
                <w:szCs w:val="28"/>
              </w:rPr>
              <w:t>Оригинал</w:t>
            </w:r>
          </w:p>
        </w:tc>
        <w:tc>
          <w:tcPr>
            <w:tcW w:w="992" w:type="dxa"/>
            <w:vAlign w:val="center"/>
          </w:tcPr>
          <w:p w:rsidR="009F405C" w:rsidRPr="0024258D" w:rsidRDefault="009F405C" w:rsidP="009F405C">
            <w:pPr>
              <w:autoSpaceDE w:val="0"/>
              <w:autoSpaceDN w:val="0"/>
              <w:adjustRightInd w:val="0"/>
              <w:spacing w:after="0" w:line="240" w:lineRule="auto"/>
              <w:jc w:val="center"/>
              <w:rPr>
                <w:rFonts w:ascii="Times New Roman" w:eastAsia="Times New Roman" w:hAnsi="Times New Roman" w:cs="Times New Roman"/>
                <w:sz w:val="28"/>
                <w:szCs w:val="28"/>
              </w:rPr>
            </w:pPr>
            <w:r w:rsidRPr="0024258D">
              <w:rPr>
                <w:rFonts w:ascii="Times New Roman" w:eastAsia="Times New Roman" w:hAnsi="Times New Roman" w:cs="Times New Roman"/>
                <w:sz w:val="28"/>
                <w:szCs w:val="28"/>
              </w:rPr>
              <w:t>Копия</w:t>
            </w:r>
          </w:p>
        </w:tc>
        <w:tc>
          <w:tcPr>
            <w:tcW w:w="2005" w:type="dxa"/>
          </w:tcPr>
          <w:p w:rsidR="009F405C" w:rsidRPr="0024258D" w:rsidRDefault="009F405C" w:rsidP="009F405C">
            <w:pPr>
              <w:autoSpaceDE w:val="0"/>
              <w:autoSpaceDN w:val="0"/>
              <w:adjustRightInd w:val="0"/>
              <w:spacing w:after="0" w:line="240" w:lineRule="auto"/>
              <w:jc w:val="center"/>
              <w:rPr>
                <w:rFonts w:ascii="Times New Roman" w:eastAsia="Times New Roman" w:hAnsi="Times New Roman" w:cs="Times New Roman"/>
                <w:sz w:val="28"/>
                <w:szCs w:val="28"/>
              </w:rPr>
            </w:pPr>
            <w:r w:rsidRPr="0024258D">
              <w:rPr>
                <w:rFonts w:ascii="Times New Roman" w:eastAsia="Times New Roman" w:hAnsi="Times New Roman" w:cs="Times New Roman"/>
                <w:sz w:val="28"/>
                <w:szCs w:val="28"/>
              </w:rPr>
              <w:t>Нотариально заверенная</w:t>
            </w:r>
          </w:p>
          <w:p w:rsidR="009F405C" w:rsidRPr="0024258D" w:rsidRDefault="009F405C" w:rsidP="009F405C">
            <w:pPr>
              <w:autoSpaceDE w:val="0"/>
              <w:autoSpaceDN w:val="0"/>
              <w:adjustRightInd w:val="0"/>
              <w:spacing w:after="0" w:line="240" w:lineRule="auto"/>
              <w:jc w:val="center"/>
              <w:rPr>
                <w:rFonts w:ascii="Times New Roman" w:eastAsia="Times New Roman" w:hAnsi="Times New Roman" w:cs="Times New Roman"/>
                <w:sz w:val="28"/>
                <w:szCs w:val="28"/>
              </w:rPr>
            </w:pPr>
            <w:r w:rsidRPr="0024258D">
              <w:rPr>
                <w:rFonts w:ascii="Times New Roman" w:eastAsia="Times New Roman" w:hAnsi="Times New Roman" w:cs="Times New Roman"/>
                <w:sz w:val="28"/>
                <w:szCs w:val="28"/>
              </w:rPr>
              <w:t>копия</w:t>
            </w:r>
          </w:p>
        </w:tc>
      </w:tr>
      <w:tr w:rsidR="009F405C" w:rsidRPr="0024258D" w:rsidTr="00536A81">
        <w:tc>
          <w:tcPr>
            <w:tcW w:w="510"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4655"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418"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992"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2005"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r>
      <w:tr w:rsidR="009F405C" w:rsidRPr="0024258D" w:rsidTr="00536A81">
        <w:tc>
          <w:tcPr>
            <w:tcW w:w="510"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4655"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418"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992"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2005"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r>
      <w:tr w:rsidR="009F405C" w:rsidRPr="0024258D" w:rsidTr="00536A81">
        <w:tc>
          <w:tcPr>
            <w:tcW w:w="510"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4655"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418"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992"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2005"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r>
      <w:tr w:rsidR="009F405C" w:rsidRPr="0024258D" w:rsidTr="00536A81">
        <w:tc>
          <w:tcPr>
            <w:tcW w:w="510"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4655"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1418"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992"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c>
          <w:tcPr>
            <w:tcW w:w="2005" w:type="dxa"/>
          </w:tcPr>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tc>
      </w:tr>
    </w:tbl>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rPr>
      </w:pPr>
    </w:p>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258D">
        <w:rPr>
          <w:rFonts w:ascii="Times New Roman" w:eastAsia="Times New Roman" w:hAnsi="Times New Roman" w:cs="Times New Roman"/>
          <w:sz w:val="28"/>
          <w:szCs w:val="28"/>
          <w:lang w:eastAsia="ru-RU"/>
        </w:rPr>
        <w:t>Всего принято __________ документов на _______ листах</w:t>
      </w:r>
    </w:p>
    <w:p w:rsidR="009F405C" w:rsidRPr="0024258D" w:rsidRDefault="009F405C" w:rsidP="009F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9F405C" w:rsidRPr="0024258D" w:rsidTr="00BD6624">
        <w:trPr>
          <w:trHeight w:val="280"/>
        </w:trPr>
        <w:tc>
          <w:tcPr>
            <w:tcW w:w="2965" w:type="dxa"/>
            <w:tcBorders>
              <w:top w:val="nil"/>
              <w:left w:val="nil"/>
              <w:bottom w:val="single" w:sz="4" w:space="0" w:color="auto"/>
              <w:right w:val="nil"/>
            </w:tcBorders>
            <w:vAlign w:val="bottom"/>
          </w:tcPr>
          <w:p w:rsidR="009F405C" w:rsidRPr="0024258D" w:rsidRDefault="009F405C" w:rsidP="009F405C">
            <w:pPr>
              <w:autoSpaceDE w:val="0"/>
              <w:autoSpaceDN w:val="0"/>
              <w:spacing w:after="0" w:line="240" w:lineRule="auto"/>
              <w:jc w:val="center"/>
              <w:rPr>
                <w:rFonts w:ascii="Times New Roman" w:eastAsia="Times New Roman" w:hAnsi="Times New Roman" w:cs="Times New Roman"/>
                <w:sz w:val="28"/>
                <w:szCs w:val="28"/>
                <w:lang w:eastAsia="ru-RU"/>
              </w:rPr>
            </w:pPr>
          </w:p>
        </w:tc>
        <w:tc>
          <w:tcPr>
            <w:tcW w:w="794" w:type="dxa"/>
            <w:tcBorders>
              <w:top w:val="nil"/>
              <w:left w:val="nil"/>
              <w:bottom w:val="nil"/>
              <w:right w:val="nil"/>
            </w:tcBorders>
            <w:vAlign w:val="bottom"/>
          </w:tcPr>
          <w:p w:rsidR="009F405C" w:rsidRPr="0024258D" w:rsidRDefault="009F405C" w:rsidP="009F405C">
            <w:pPr>
              <w:autoSpaceDE w:val="0"/>
              <w:autoSpaceDN w:val="0"/>
              <w:spacing w:after="0" w:line="240" w:lineRule="auto"/>
              <w:rPr>
                <w:rFonts w:ascii="Times New Roman" w:eastAsia="Times New Roman" w:hAnsi="Times New Roman" w:cs="Times New Roman"/>
                <w:sz w:val="28"/>
                <w:szCs w:val="28"/>
                <w:lang w:eastAsia="ru-RU"/>
              </w:rPr>
            </w:pPr>
          </w:p>
        </w:tc>
        <w:tc>
          <w:tcPr>
            <w:tcW w:w="1588" w:type="dxa"/>
            <w:tcBorders>
              <w:top w:val="nil"/>
              <w:left w:val="nil"/>
              <w:bottom w:val="single" w:sz="4" w:space="0" w:color="auto"/>
              <w:right w:val="nil"/>
            </w:tcBorders>
            <w:vAlign w:val="bottom"/>
          </w:tcPr>
          <w:p w:rsidR="009F405C" w:rsidRPr="0024258D" w:rsidRDefault="009F405C" w:rsidP="009F405C">
            <w:pPr>
              <w:autoSpaceDE w:val="0"/>
              <w:autoSpaceDN w:val="0"/>
              <w:spacing w:after="0" w:line="240" w:lineRule="auto"/>
              <w:jc w:val="center"/>
              <w:rPr>
                <w:rFonts w:ascii="Times New Roman" w:eastAsia="Times New Roman" w:hAnsi="Times New Roman" w:cs="Times New Roman"/>
                <w:sz w:val="28"/>
                <w:szCs w:val="28"/>
                <w:lang w:eastAsia="ru-RU"/>
              </w:rPr>
            </w:pPr>
          </w:p>
        </w:tc>
        <w:tc>
          <w:tcPr>
            <w:tcW w:w="1218" w:type="dxa"/>
            <w:tcBorders>
              <w:top w:val="nil"/>
              <w:left w:val="nil"/>
              <w:bottom w:val="nil"/>
              <w:right w:val="nil"/>
            </w:tcBorders>
            <w:vAlign w:val="bottom"/>
          </w:tcPr>
          <w:p w:rsidR="009F405C" w:rsidRPr="0024258D" w:rsidRDefault="009F405C" w:rsidP="009F405C">
            <w:pPr>
              <w:autoSpaceDE w:val="0"/>
              <w:autoSpaceDN w:val="0"/>
              <w:spacing w:after="0" w:line="240" w:lineRule="auto"/>
              <w:rPr>
                <w:rFonts w:ascii="Times New Roman" w:eastAsia="Times New Roman" w:hAnsi="Times New Roman" w:cs="Times New Roman"/>
                <w:sz w:val="28"/>
                <w:szCs w:val="28"/>
                <w:lang w:eastAsia="ru-RU"/>
              </w:rPr>
            </w:pPr>
          </w:p>
        </w:tc>
        <w:tc>
          <w:tcPr>
            <w:tcW w:w="2753" w:type="dxa"/>
            <w:tcBorders>
              <w:top w:val="nil"/>
              <w:left w:val="nil"/>
              <w:bottom w:val="single" w:sz="4" w:space="0" w:color="auto"/>
              <w:right w:val="nil"/>
            </w:tcBorders>
            <w:vAlign w:val="bottom"/>
          </w:tcPr>
          <w:p w:rsidR="009F405C" w:rsidRPr="0024258D" w:rsidRDefault="009F405C" w:rsidP="009F405C">
            <w:pPr>
              <w:autoSpaceDE w:val="0"/>
              <w:autoSpaceDN w:val="0"/>
              <w:spacing w:after="0" w:line="240" w:lineRule="auto"/>
              <w:jc w:val="center"/>
              <w:rPr>
                <w:rFonts w:ascii="Times New Roman" w:eastAsia="Times New Roman" w:hAnsi="Times New Roman" w:cs="Times New Roman"/>
                <w:sz w:val="28"/>
                <w:szCs w:val="28"/>
                <w:lang w:eastAsia="ru-RU"/>
              </w:rPr>
            </w:pPr>
          </w:p>
        </w:tc>
      </w:tr>
      <w:tr w:rsidR="009F405C" w:rsidRPr="0024258D" w:rsidTr="00BD6624">
        <w:trPr>
          <w:trHeight w:val="1124"/>
        </w:trPr>
        <w:tc>
          <w:tcPr>
            <w:tcW w:w="2965" w:type="dxa"/>
            <w:tcBorders>
              <w:top w:val="nil"/>
              <w:left w:val="nil"/>
              <w:bottom w:val="nil"/>
              <w:right w:val="nil"/>
            </w:tcBorders>
          </w:tcPr>
          <w:p w:rsidR="009F405C" w:rsidRPr="0024258D" w:rsidRDefault="009F405C" w:rsidP="009F405C">
            <w:pPr>
              <w:autoSpaceDE w:val="0"/>
              <w:autoSpaceDN w:val="0"/>
              <w:spacing w:after="0" w:line="240" w:lineRule="auto"/>
              <w:jc w:val="center"/>
              <w:rPr>
                <w:rFonts w:ascii="Times New Roman" w:eastAsia="Times New Roman" w:hAnsi="Times New Roman" w:cs="Times New Roman"/>
                <w:sz w:val="24"/>
                <w:szCs w:val="24"/>
                <w:lang w:eastAsia="ru-RU"/>
              </w:rPr>
            </w:pPr>
            <w:r w:rsidRPr="0024258D">
              <w:rPr>
                <w:rFonts w:ascii="Times New Roman" w:eastAsia="Times New Roman" w:hAnsi="Times New Roman" w:cs="Times New Roman"/>
                <w:sz w:val="24"/>
                <w:szCs w:val="24"/>
                <w:lang w:eastAsia="ru-RU"/>
              </w:rPr>
              <w:t>(должность уполномоченного</w:t>
            </w:r>
            <w:r w:rsidRPr="0024258D">
              <w:rPr>
                <w:rFonts w:ascii="Times New Roman" w:eastAsia="Times New Roman" w:hAnsi="Times New Roman" w:cs="Times New Roman"/>
                <w:sz w:val="24"/>
                <w:szCs w:val="24"/>
                <w:lang w:eastAsia="ru-RU"/>
              </w:rPr>
              <w:br/>
              <w:t>сотрудника, осуществляющего прием заявления)</w:t>
            </w:r>
          </w:p>
        </w:tc>
        <w:tc>
          <w:tcPr>
            <w:tcW w:w="794" w:type="dxa"/>
            <w:tcBorders>
              <w:top w:val="nil"/>
              <w:left w:val="nil"/>
              <w:bottom w:val="nil"/>
              <w:right w:val="nil"/>
            </w:tcBorders>
          </w:tcPr>
          <w:p w:rsidR="009F405C" w:rsidRPr="0024258D" w:rsidRDefault="009F405C" w:rsidP="009F405C">
            <w:pPr>
              <w:autoSpaceDE w:val="0"/>
              <w:autoSpaceDN w:val="0"/>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tcPr>
          <w:p w:rsidR="009F405C" w:rsidRPr="0024258D" w:rsidRDefault="009F405C" w:rsidP="009F405C">
            <w:pPr>
              <w:autoSpaceDE w:val="0"/>
              <w:autoSpaceDN w:val="0"/>
              <w:spacing w:after="0" w:line="240" w:lineRule="auto"/>
              <w:jc w:val="center"/>
              <w:rPr>
                <w:rFonts w:ascii="Times New Roman" w:eastAsia="Times New Roman" w:hAnsi="Times New Roman" w:cs="Times New Roman"/>
                <w:sz w:val="24"/>
                <w:szCs w:val="24"/>
                <w:lang w:eastAsia="ru-RU"/>
              </w:rPr>
            </w:pPr>
            <w:r w:rsidRPr="0024258D">
              <w:rPr>
                <w:rFonts w:ascii="Times New Roman" w:eastAsia="Times New Roman" w:hAnsi="Times New Roman" w:cs="Times New Roman"/>
                <w:sz w:val="24"/>
                <w:szCs w:val="24"/>
                <w:lang w:eastAsia="ru-RU"/>
              </w:rPr>
              <w:t>(подпись)</w:t>
            </w:r>
          </w:p>
        </w:tc>
        <w:tc>
          <w:tcPr>
            <w:tcW w:w="1218" w:type="dxa"/>
            <w:tcBorders>
              <w:top w:val="nil"/>
              <w:left w:val="nil"/>
              <w:bottom w:val="nil"/>
              <w:right w:val="nil"/>
            </w:tcBorders>
          </w:tcPr>
          <w:p w:rsidR="009F405C" w:rsidRPr="0024258D" w:rsidRDefault="009F405C" w:rsidP="009F405C">
            <w:pPr>
              <w:autoSpaceDE w:val="0"/>
              <w:autoSpaceDN w:val="0"/>
              <w:spacing w:after="0" w:line="240" w:lineRule="auto"/>
              <w:rPr>
                <w:rFonts w:ascii="Times New Roman" w:eastAsia="Times New Roman" w:hAnsi="Times New Roman" w:cs="Times New Roman"/>
                <w:sz w:val="24"/>
                <w:szCs w:val="24"/>
                <w:lang w:eastAsia="ru-RU"/>
              </w:rPr>
            </w:pPr>
          </w:p>
        </w:tc>
        <w:tc>
          <w:tcPr>
            <w:tcW w:w="2753" w:type="dxa"/>
            <w:tcBorders>
              <w:top w:val="nil"/>
              <w:left w:val="nil"/>
              <w:bottom w:val="nil"/>
              <w:right w:val="nil"/>
            </w:tcBorders>
          </w:tcPr>
          <w:p w:rsidR="009F405C" w:rsidRPr="0024258D" w:rsidRDefault="009F405C" w:rsidP="009F405C">
            <w:pPr>
              <w:autoSpaceDE w:val="0"/>
              <w:autoSpaceDN w:val="0"/>
              <w:spacing w:after="0" w:line="240" w:lineRule="auto"/>
              <w:jc w:val="center"/>
              <w:rPr>
                <w:rFonts w:ascii="Times New Roman" w:eastAsia="Times New Roman" w:hAnsi="Times New Roman" w:cs="Times New Roman"/>
                <w:sz w:val="24"/>
                <w:szCs w:val="24"/>
                <w:lang w:eastAsia="ru-RU"/>
              </w:rPr>
            </w:pPr>
            <w:r w:rsidRPr="0024258D">
              <w:rPr>
                <w:rFonts w:ascii="Times New Roman" w:eastAsia="Times New Roman" w:hAnsi="Times New Roman" w:cs="Times New Roman"/>
                <w:sz w:val="24"/>
                <w:szCs w:val="24"/>
                <w:lang w:eastAsia="ru-RU"/>
              </w:rPr>
              <w:t>(расшифровка подписи)</w:t>
            </w:r>
          </w:p>
        </w:tc>
      </w:tr>
    </w:tbl>
    <w:p w:rsidR="009F405C" w:rsidRPr="0024258D" w:rsidRDefault="009F405C" w:rsidP="009F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F405C" w:rsidRPr="0024258D" w:rsidRDefault="00036F5C" w:rsidP="009F4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258D">
        <w:rPr>
          <w:rFonts w:ascii="Times New Roman" w:eastAsia="Times New Roman" w:hAnsi="Times New Roman" w:cs="Times New Roman"/>
          <w:sz w:val="28"/>
          <w:szCs w:val="28"/>
          <w:lang w:eastAsia="ru-RU"/>
        </w:rPr>
        <w:t>«___» ___________ 202</w:t>
      </w:r>
      <w:r w:rsidR="009F405C" w:rsidRPr="0024258D">
        <w:rPr>
          <w:rFonts w:ascii="Times New Roman" w:eastAsia="Times New Roman" w:hAnsi="Times New Roman" w:cs="Times New Roman"/>
          <w:sz w:val="28"/>
          <w:szCs w:val="28"/>
          <w:lang w:eastAsia="ru-RU"/>
        </w:rPr>
        <w:t>__ г.</w:t>
      </w:r>
    </w:p>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405C" w:rsidRPr="0024258D" w:rsidRDefault="009F405C" w:rsidP="009F4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258D">
        <w:rPr>
          <w:rFonts w:ascii="Times New Roman" w:eastAsia="Times New Roman" w:hAnsi="Times New Roman" w:cs="Times New Roman"/>
          <w:sz w:val="28"/>
          <w:szCs w:val="28"/>
          <w:lang w:eastAsia="ru-RU"/>
        </w:rPr>
        <w:t>Заявитель _______________/________________/</w:t>
      </w:r>
      <w:proofErr w:type="gramStart"/>
      <w:r w:rsidRPr="0024258D">
        <w:rPr>
          <w:rFonts w:ascii="Times New Roman" w:eastAsia="Times New Roman" w:hAnsi="Times New Roman" w:cs="Times New Roman"/>
          <w:sz w:val="28"/>
          <w:szCs w:val="28"/>
          <w:lang w:eastAsia="ru-RU"/>
        </w:rPr>
        <w:t xml:space="preserve">   </w:t>
      </w:r>
      <w:r w:rsidR="00036F5C" w:rsidRPr="0024258D">
        <w:rPr>
          <w:rFonts w:ascii="Times New Roman" w:eastAsia="Times New Roman" w:hAnsi="Times New Roman" w:cs="Times New Roman"/>
          <w:sz w:val="28"/>
          <w:szCs w:val="28"/>
          <w:lang w:eastAsia="ru-RU"/>
        </w:rPr>
        <w:t>«</w:t>
      </w:r>
      <w:proofErr w:type="gramEnd"/>
      <w:r w:rsidR="00036F5C" w:rsidRPr="0024258D">
        <w:rPr>
          <w:rFonts w:ascii="Times New Roman" w:eastAsia="Times New Roman" w:hAnsi="Times New Roman" w:cs="Times New Roman"/>
          <w:sz w:val="28"/>
          <w:szCs w:val="28"/>
          <w:lang w:eastAsia="ru-RU"/>
        </w:rPr>
        <w:t>___» ___________ 202</w:t>
      </w:r>
      <w:r w:rsidRPr="0024258D">
        <w:rPr>
          <w:rFonts w:ascii="Times New Roman" w:eastAsia="Times New Roman" w:hAnsi="Times New Roman" w:cs="Times New Roman"/>
          <w:sz w:val="28"/>
          <w:szCs w:val="28"/>
          <w:lang w:eastAsia="ru-RU"/>
        </w:rPr>
        <w:t xml:space="preserve">__ г. </w:t>
      </w:r>
    </w:p>
    <w:p w:rsidR="009F405C" w:rsidRPr="0024258D" w:rsidRDefault="009F405C" w:rsidP="009F405C">
      <w:pPr>
        <w:autoSpaceDE w:val="0"/>
        <w:autoSpaceDN w:val="0"/>
        <w:adjustRightInd w:val="0"/>
        <w:spacing w:after="0" w:line="276" w:lineRule="auto"/>
        <w:ind w:right="-1"/>
        <w:jc w:val="center"/>
        <w:rPr>
          <w:rFonts w:ascii="Times New Roman" w:eastAsia="Times New Roman" w:hAnsi="Times New Roman" w:cs="Times New Roman"/>
          <w:b/>
          <w:sz w:val="28"/>
          <w:szCs w:val="28"/>
          <w:lang w:eastAsia="ru-RU"/>
        </w:rPr>
      </w:pPr>
    </w:p>
    <w:p w:rsidR="009F405C" w:rsidRPr="0024258D" w:rsidRDefault="009F405C" w:rsidP="009F405C">
      <w:pPr>
        <w:rPr>
          <w:rFonts w:ascii="Times New Roman" w:hAnsi="Times New Roman" w:cs="Times New Roman"/>
          <w:sz w:val="28"/>
          <w:szCs w:val="28"/>
        </w:rPr>
      </w:pPr>
    </w:p>
    <w:sectPr w:rsidR="009F405C" w:rsidRPr="0024258D" w:rsidSect="00204650">
      <w:footerReference w:type="default" r:id="rId10"/>
      <w:pgSz w:w="11906" w:h="16838"/>
      <w:pgMar w:top="1276"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27" w:rsidRDefault="00942527" w:rsidP="007E75FE">
      <w:pPr>
        <w:spacing w:after="0" w:line="240" w:lineRule="auto"/>
      </w:pPr>
      <w:r>
        <w:separator/>
      </w:r>
    </w:p>
  </w:endnote>
  <w:endnote w:type="continuationSeparator" w:id="0">
    <w:p w:rsidR="00942527" w:rsidRDefault="00942527" w:rsidP="007E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39156"/>
      <w:docPartObj>
        <w:docPartGallery w:val="Page Numbers (Bottom of Page)"/>
        <w:docPartUnique/>
      </w:docPartObj>
    </w:sdtPr>
    <w:sdtEndPr>
      <w:rPr>
        <w:rFonts w:ascii="Times New Roman" w:hAnsi="Times New Roman" w:cs="Times New Roman"/>
      </w:rPr>
    </w:sdtEndPr>
    <w:sdtContent>
      <w:p w:rsidR="00A7532A" w:rsidRPr="007E75FE" w:rsidRDefault="00A7532A">
        <w:pPr>
          <w:pStyle w:val="af0"/>
          <w:jc w:val="right"/>
          <w:rPr>
            <w:rFonts w:ascii="Times New Roman" w:hAnsi="Times New Roman" w:cs="Times New Roman"/>
          </w:rPr>
        </w:pPr>
        <w:r w:rsidRPr="007E75FE">
          <w:rPr>
            <w:rFonts w:ascii="Times New Roman" w:hAnsi="Times New Roman" w:cs="Times New Roman"/>
          </w:rPr>
          <w:fldChar w:fldCharType="begin"/>
        </w:r>
        <w:r w:rsidRPr="007E75FE">
          <w:rPr>
            <w:rFonts w:ascii="Times New Roman" w:hAnsi="Times New Roman" w:cs="Times New Roman"/>
          </w:rPr>
          <w:instrText>PAGE   \* MERGEFORMAT</w:instrText>
        </w:r>
        <w:r w:rsidRPr="007E75FE">
          <w:rPr>
            <w:rFonts w:ascii="Times New Roman" w:hAnsi="Times New Roman" w:cs="Times New Roman"/>
          </w:rPr>
          <w:fldChar w:fldCharType="separate"/>
        </w:r>
        <w:r w:rsidR="00FF77D2">
          <w:rPr>
            <w:rFonts w:ascii="Times New Roman" w:hAnsi="Times New Roman" w:cs="Times New Roman"/>
            <w:noProof/>
          </w:rPr>
          <w:t>34</w:t>
        </w:r>
        <w:r w:rsidRPr="007E75FE">
          <w:rPr>
            <w:rFonts w:ascii="Times New Roman" w:hAnsi="Times New Roman" w:cs="Times New Roman"/>
          </w:rPr>
          <w:fldChar w:fldCharType="end"/>
        </w:r>
      </w:p>
    </w:sdtContent>
  </w:sdt>
  <w:p w:rsidR="00A7532A" w:rsidRDefault="00A7532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27" w:rsidRDefault="00942527" w:rsidP="007E75FE">
      <w:pPr>
        <w:spacing w:after="0" w:line="240" w:lineRule="auto"/>
      </w:pPr>
      <w:r>
        <w:separator/>
      </w:r>
    </w:p>
  </w:footnote>
  <w:footnote w:type="continuationSeparator" w:id="0">
    <w:p w:rsidR="00942527" w:rsidRDefault="00942527" w:rsidP="007E7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BE4"/>
    <w:multiLevelType w:val="multilevel"/>
    <w:tmpl w:val="E54E933A"/>
    <w:lvl w:ilvl="0">
      <w:start w:val="5"/>
      <w:numFmt w:val="decimal"/>
      <w:lvlText w:val="%1."/>
      <w:lvlJc w:val="left"/>
      <w:pPr>
        <w:ind w:left="450" w:hanging="450"/>
      </w:pPr>
      <w:rPr>
        <w:rFonts w:hint="default"/>
      </w:rPr>
    </w:lvl>
    <w:lvl w:ilvl="1">
      <w:start w:val="1"/>
      <w:numFmt w:val="decimal"/>
      <w:lvlText w:val="%1.%2."/>
      <w:lvlJc w:val="left"/>
      <w:pPr>
        <w:ind w:left="1395" w:hanging="720"/>
      </w:pPr>
      <w:rPr>
        <w:rFonts w:hint="default"/>
        <w:b/>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15:restartNumberingAfterBreak="0">
    <w:nsid w:val="06104073"/>
    <w:multiLevelType w:val="multilevel"/>
    <w:tmpl w:val="E97609DC"/>
    <w:lvl w:ilvl="0">
      <w:start w:val="1"/>
      <w:numFmt w:val="decimal"/>
      <w:lvlText w:val="%1."/>
      <w:lvlJc w:val="left"/>
      <w:pPr>
        <w:ind w:left="1080" w:hanging="720"/>
      </w:pPr>
      <w:rPr>
        <w:rFonts w:ascii="Times New Roman" w:eastAsiaTheme="majorEastAsi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4A730B"/>
    <w:multiLevelType w:val="multilevel"/>
    <w:tmpl w:val="F942F08A"/>
    <w:lvl w:ilvl="0">
      <w:start w:val="3"/>
      <w:numFmt w:val="upperRoman"/>
      <w:lvlText w:val="%1."/>
      <w:lvlJc w:val="left"/>
      <w:pPr>
        <w:ind w:left="72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07C15FC"/>
    <w:multiLevelType w:val="multilevel"/>
    <w:tmpl w:val="22E615B0"/>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21492DAD"/>
    <w:multiLevelType w:val="multilevel"/>
    <w:tmpl w:val="E3BE7C04"/>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25D641C4"/>
    <w:multiLevelType w:val="multilevel"/>
    <w:tmpl w:val="79D2019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38486830"/>
    <w:multiLevelType w:val="hybridMultilevel"/>
    <w:tmpl w:val="292287A2"/>
    <w:lvl w:ilvl="0" w:tplc="E35AB80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88F086F"/>
    <w:multiLevelType w:val="multilevel"/>
    <w:tmpl w:val="5930F554"/>
    <w:lvl w:ilvl="0">
      <w:start w:val="3"/>
      <w:numFmt w:val="decimal"/>
      <w:lvlText w:val="%1."/>
      <w:lvlJc w:val="left"/>
      <w:pPr>
        <w:ind w:left="2377"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415809EA"/>
    <w:multiLevelType w:val="multilevel"/>
    <w:tmpl w:val="43A47CA8"/>
    <w:lvl w:ilvl="0">
      <w:start w:val="2"/>
      <w:numFmt w:val="decimal"/>
      <w:lvlText w:val="%1."/>
      <w:lvlJc w:val="left"/>
      <w:pPr>
        <w:ind w:left="885" w:hanging="885"/>
      </w:pPr>
      <w:rPr>
        <w:rFonts w:hint="default"/>
      </w:rPr>
    </w:lvl>
    <w:lvl w:ilvl="1">
      <w:start w:val="6"/>
      <w:numFmt w:val="decimal"/>
      <w:lvlText w:val="%1.%2."/>
      <w:lvlJc w:val="left"/>
      <w:pPr>
        <w:ind w:left="1027" w:hanging="885"/>
      </w:pPr>
      <w:rPr>
        <w:rFonts w:hint="default"/>
        <w:b/>
        <w:sz w:val="28"/>
        <w:szCs w:val="28"/>
      </w:rPr>
    </w:lvl>
    <w:lvl w:ilvl="2">
      <w:start w:val="1"/>
      <w:numFmt w:val="decimal"/>
      <w:lvlText w:val="%1.%2.%3."/>
      <w:lvlJc w:val="left"/>
      <w:pPr>
        <w:ind w:left="1169" w:hanging="885"/>
      </w:pPr>
      <w:rPr>
        <w:rFonts w:ascii="Times New Roman" w:hAnsi="Times New Roman" w:cs="Times New Roman" w:hint="default"/>
        <w:b w:val="0"/>
        <w:strike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4C6E4F76"/>
    <w:multiLevelType w:val="hybridMultilevel"/>
    <w:tmpl w:val="3C6A2376"/>
    <w:lvl w:ilvl="0" w:tplc="DF9E596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DFD1CB2"/>
    <w:multiLevelType w:val="multilevel"/>
    <w:tmpl w:val="3CCE3BE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372228"/>
    <w:multiLevelType w:val="hybridMultilevel"/>
    <w:tmpl w:val="0602B92A"/>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EB5FAD"/>
    <w:multiLevelType w:val="multilevel"/>
    <w:tmpl w:val="69321100"/>
    <w:lvl w:ilvl="0">
      <w:start w:val="2"/>
      <w:numFmt w:val="decimal"/>
      <w:lvlText w:val="%1."/>
      <w:lvlJc w:val="left"/>
      <w:pPr>
        <w:ind w:left="810" w:hanging="810"/>
      </w:pPr>
      <w:rPr>
        <w:rFonts w:hint="default"/>
      </w:rPr>
    </w:lvl>
    <w:lvl w:ilvl="1">
      <w:start w:val="16"/>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6DAF1152"/>
    <w:multiLevelType w:val="multilevel"/>
    <w:tmpl w:val="6D641CBA"/>
    <w:lvl w:ilvl="0">
      <w:start w:val="2"/>
      <w:numFmt w:val="decimal"/>
      <w:lvlText w:val="%1."/>
      <w:lvlJc w:val="left"/>
      <w:pPr>
        <w:ind w:left="450" w:hanging="45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15:restartNumberingAfterBreak="0">
    <w:nsid w:val="6DD374F8"/>
    <w:multiLevelType w:val="multilevel"/>
    <w:tmpl w:val="D3EC8B48"/>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8"/>
        <w:szCs w:val="28"/>
      </w:rPr>
    </w:lvl>
    <w:lvl w:ilvl="2">
      <w:start w:val="1"/>
      <w:numFmt w:val="decimal"/>
      <w:lvlText w:val="%1.%2.%3."/>
      <w:lvlJc w:val="left"/>
      <w:pPr>
        <w:ind w:left="4276" w:hanging="720"/>
      </w:pPr>
      <w:rPr>
        <w:rFonts w:ascii="Times New Roman" w:hAnsi="Times New Roman" w:cs="Times New Roman" w:hint="default"/>
        <w:b w:val="0"/>
        <w:i w:val="0"/>
        <w:color w:val="auto"/>
        <w:sz w:val="28"/>
        <w:szCs w:val="28"/>
      </w:rPr>
    </w:lvl>
    <w:lvl w:ilvl="3">
      <w:start w:val="1"/>
      <w:numFmt w:val="decimal"/>
      <w:lvlText w:val="%1.%2.%3.%4."/>
      <w:lvlJc w:val="left"/>
      <w:pPr>
        <w:ind w:left="1146" w:hanging="720"/>
      </w:pPr>
      <w:rPr>
        <w:rFonts w:ascii="Times New Roman" w:hAnsi="Times New Roman" w:cs="Times New Roman" w:hint="default"/>
        <w:b w:val="0"/>
        <w:i w:val="0"/>
        <w:color w:val="auto"/>
        <w:sz w:val="28"/>
        <w:szCs w:val="28"/>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18" w15:restartNumberingAfterBreak="0">
    <w:nsid w:val="7E473A99"/>
    <w:multiLevelType w:val="multilevel"/>
    <w:tmpl w:val="7CDC7034"/>
    <w:lvl w:ilvl="0">
      <w:start w:val="1"/>
      <w:numFmt w:val="decimal"/>
      <w:lvlText w:val="%1."/>
      <w:lvlJc w:val="left"/>
      <w:pPr>
        <w:ind w:left="675" w:hanging="675"/>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num w:numId="1">
    <w:abstractNumId w:val="1"/>
  </w:num>
  <w:num w:numId="2">
    <w:abstractNumId w:val="17"/>
  </w:num>
  <w:num w:numId="3">
    <w:abstractNumId w:val="12"/>
  </w:num>
  <w:num w:numId="4">
    <w:abstractNumId w:val="14"/>
  </w:num>
  <w:num w:numId="5">
    <w:abstractNumId w:val="2"/>
  </w:num>
  <w:num w:numId="6">
    <w:abstractNumId w:val="18"/>
  </w:num>
  <w:num w:numId="7">
    <w:abstractNumId w:val="9"/>
  </w:num>
  <w:num w:numId="8">
    <w:abstractNumId w:val="13"/>
  </w:num>
  <w:num w:numId="9">
    <w:abstractNumId w:val="16"/>
  </w:num>
  <w:num w:numId="10">
    <w:abstractNumId w:val="15"/>
  </w:num>
  <w:num w:numId="11">
    <w:abstractNumId w:val="4"/>
  </w:num>
  <w:num w:numId="12">
    <w:abstractNumId w:val="8"/>
  </w:num>
  <w:num w:numId="13">
    <w:abstractNumId w:val="6"/>
  </w:num>
  <w:num w:numId="14">
    <w:abstractNumId w:val="11"/>
  </w:num>
  <w:num w:numId="15">
    <w:abstractNumId w:val="3"/>
  </w:num>
  <w:num w:numId="16">
    <w:abstractNumId w:val="5"/>
  </w:num>
  <w:num w:numId="17">
    <w:abstractNumId w:val="10"/>
  </w:num>
  <w:num w:numId="18">
    <w:abstractNumId w:val="7"/>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69"/>
    <w:rsid w:val="000064CC"/>
    <w:rsid w:val="0002044F"/>
    <w:rsid w:val="00024A54"/>
    <w:rsid w:val="00036F5C"/>
    <w:rsid w:val="000536F5"/>
    <w:rsid w:val="000559EB"/>
    <w:rsid w:val="00061A48"/>
    <w:rsid w:val="00065BAA"/>
    <w:rsid w:val="000727B6"/>
    <w:rsid w:val="0009223A"/>
    <w:rsid w:val="000A055D"/>
    <w:rsid w:val="000B2B62"/>
    <w:rsid w:val="000C260F"/>
    <w:rsid w:val="000C69A0"/>
    <w:rsid w:val="000D074B"/>
    <w:rsid w:val="000D4C5E"/>
    <w:rsid w:val="000E7CE1"/>
    <w:rsid w:val="000F6F70"/>
    <w:rsid w:val="00110139"/>
    <w:rsid w:val="00120700"/>
    <w:rsid w:val="00164A04"/>
    <w:rsid w:val="00164E55"/>
    <w:rsid w:val="0018608D"/>
    <w:rsid w:val="001A5CC3"/>
    <w:rsid w:val="001A793E"/>
    <w:rsid w:val="001B7677"/>
    <w:rsid w:val="001F38BB"/>
    <w:rsid w:val="00204650"/>
    <w:rsid w:val="002269FA"/>
    <w:rsid w:val="0024258D"/>
    <w:rsid w:val="002436D0"/>
    <w:rsid w:val="00243E22"/>
    <w:rsid w:val="00244D0D"/>
    <w:rsid w:val="002615A5"/>
    <w:rsid w:val="002704A0"/>
    <w:rsid w:val="002918D8"/>
    <w:rsid w:val="002A4930"/>
    <w:rsid w:val="002B2992"/>
    <w:rsid w:val="002B29B3"/>
    <w:rsid w:val="002C5898"/>
    <w:rsid w:val="002C7E91"/>
    <w:rsid w:val="002E31BF"/>
    <w:rsid w:val="002E4D71"/>
    <w:rsid w:val="0032195A"/>
    <w:rsid w:val="00326F64"/>
    <w:rsid w:val="00330BAC"/>
    <w:rsid w:val="003425A6"/>
    <w:rsid w:val="00351AB5"/>
    <w:rsid w:val="0035532A"/>
    <w:rsid w:val="00357648"/>
    <w:rsid w:val="00364310"/>
    <w:rsid w:val="0036443C"/>
    <w:rsid w:val="00386D12"/>
    <w:rsid w:val="003967AC"/>
    <w:rsid w:val="003B69C0"/>
    <w:rsid w:val="003C0A55"/>
    <w:rsid w:val="003C16C4"/>
    <w:rsid w:val="003D2B1E"/>
    <w:rsid w:val="003E782E"/>
    <w:rsid w:val="003F10AB"/>
    <w:rsid w:val="003F36E4"/>
    <w:rsid w:val="003F5033"/>
    <w:rsid w:val="004171FA"/>
    <w:rsid w:val="00432469"/>
    <w:rsid w:val="004325B0"/>
    <w:rsid w:val="004325BC"/>
    <w:rsid w:val="004539EC"/>
    <w:rsid w:val="004570F6"/>
    <w:rsid w:val="004615E7"/>
    <w:rsid w:val="00484074"/>
    <w:rsid w:val="004B34AE"/>
    <w:rsid w:val="004C1298"/>
    <w:rsid w:val="004C1D2E"/>
    <w:rsid w:val="004D0431"/>
    <w:rsid w:val="004D3F25"/>
    <w:rsid w:val="004E67FB"/>
    <w:rsid w:val="004F5974"/>
    <w:rsid w:val="004F5C11"/>
    <w:rsid w:val="00501A11"/>
    <w:rsid w:val="00524A87"/>
    <w:rsid w:val="00536A81"/>
    <w:rsid w:val="00554A76"/>
    <w:rsid w:val="00563C03"/>
    <w:rsid w:val="00577129"/>
    <w:rsid w:val="00584B69"/>
    <w:rsid w:val="005916B2"/>
    <w:rsid w:val="005A208A"/>
    <w:rsid w:val="005A3094"/>
    <w:rsid w:val="005A6A97"/>
    <w:rsid w:val="005C4C0F"/>
    <w:rsid w:val="005F349F"/>
    <w:rsid w:val="005F7589"/>
    <w:rsid w:val="00607F36"/>
    <w:rsid w:val="00613B80"/>
    <w:rsid w:val="00622E31"/>
    <w:rsid w:val="00623E3F"/>
    <w:rsid w:val="00653998"/>
    <w:rsid w:val="00661FD6"/>
    <w:rsid w:val="00684FC5"/>
    <w:rsid w:val="00693CA4"/>
    <w:rsid w:val="00696FA5"/>
    <w:rsid w:val="006A0842"/>
    <w:rsid w:val="006B4EFB"/>
    <w:rsid w:val="006C69FB"/>
    <w:rsid w:val="006D02C4"/>
    <w:rsid w:val="006E035D"/>
    <w:rsid w:val="006F7C14"/>
    <w:rsid w:val="007017A6"/>
    <w:rsid w:val="00701E32"/>
    <w:rsid w:val="00716826"/>
    <w:rsid w:val="0073686C"/>
    <w:rsid w:val="00744B34"/>
    <w:rsid w:val="007455CB"/>
    <w:rsid w:val="00754173"/>
    <w:rsid w:val="007545CF"/>
    <w:rsid w:val="00755A80"/>
    <w:rsid w:val="007643E9"/>
    <w:rsid w:val="00782F5D"/>
    <w:rsid w:val="00786646"/>
    <w:rsid w:val="00795A8E"/>
    <w:rsid w:val="007A0942"/>
    <w:rsid w:val="007A1828"/>
    <w:rsid w:val="007C07F8"/>
    <w:rsid w:val="007C3B46"/>
    <w:rsid w:val="007D06E3"/>
    <w:rsid w:val="007E09BC"/>
    <w:rsid w:val="007E70A2"/>
    <w:rsid w:val="007E75FE"/>
    <w:rsid w:val="00803C83"/>
    <w:rsid w:val="00827DBD"/>
    <w:rsid w:val="00831114"/>
    <w:rsid w:val="00850E73"/>
    <w:rsid w:val="00862995"/>
    <w:rsid w:val="00863E60"/>
    <w:rsid w:val="00866EF2"/>
    <w:rsid w:val="00886B6C"/>
    <w:rsid w:val="008A1AB9"/>
    <w:rsid w:val="008A626D"/>
    <w:rsid w:val="008B7AC6"/>
    <w:rsid w:val="008C2CFD"/>
    <w:rsid w:val="008D6469"/>
    <w:rsid w:val="008F3773"/>
    <w:rsid w:val="008F4EEB"/>
    <w:rsid w:val="0090267B"/>
    <w:rsid w:val="00904BB1"/>
    <w:rsid w:val="00912FCC"/>
    <w:rsid w:val="00942527"/>
    <w:rsid w:val="00965FD7"/>
    <w:rsid w:val="009660F4"/>
    <w:rsid w:val="00973938"/>
    <w:rsid w:val="00975E09"/>
    <w:rsid w:val="0098126E"/>
    <w:rsid w:val="00986A79"/>
    <w:rsid w:val="00997C73"/>
    <w:rsid w:val="009B6086"/>
    <w:rsid w:val="009C2EB0"/>
    <w:rsid w:val="009E4316"/>
    <w:rsid w:val="009E7876"/>
    <w:rsid w:val="009F405C"/>
    <w:rsid w:val="009F445F"/>
    <w:rsid w:val="00A1118C"/>
    <w:rsid w:val="00A14B23"/>
    <w:rsid w:val="00A30BF8"/>
    <w:rsid w:val="00A31CD4"/>
    <w:rsid w:val="00A46C23"/>
    <w:rsid w:val="00A53EFE"/>
    <w:rsid w:val="00A724A5"/>
    <w:rsid w:val="00A7532A"/>
    <w:rsid w:val="00A8585E"/>
    <w:rsid w:val="00AA553B"/>
    <w:rsid w:val="00AA77CE"/>
    <w:rsid w:val="00AB62AE"/>
    <w:rsid w:val="00AD3E82"/>
    <w:rsid w:val="00AE1567"/>
    <w:rsid w:val="00AF1100"/>
    <w:rsid w:val="00AF77AB"/>
    <w:rsid w:val="00B142F7"/>
    <w:rsid w:val="00B1499D"/>
    <w:rsid w:val="00B177B2"/>
    <w:rsid w:val="00B428FB"/>
    <w:rsid w:val="00B44ED4"/>
    <w:rsid w:val="00B5006C"/>
    <w:rsid w:val="00B60FEF"/>
    <w:rsid w:val="00B679A8"/>
    <w:rsid w:val="00B814E4"/>
    <w:rsid w:val="00B8724E"/>
    <w:rsid w:val="00BB1460"/>
    <w:rsid w:val="00BB30EF"/>
    <w:rsid w:val="00BC230C"/>
    <w:rsid w:val="00BC315A"/>
    <w:rsid w:val="00BD6624"/>
    <w:rsid w:val="00BF01C7"/>
    <w:rsid w:val="00BF6EC8"/>
    <w:rsid w:val="00C25D3F"/>
    <w:rsid w:val="00C2659D"/>
    <w:rsid w:val="00C34504"/>
    <w:rsid w:val="00C50E3D"/>
    <w:rsid w:val="00C53906"/>
    <w:rsid w:val="00C67F47"/>
    <w:rsid w:val="00C7137C"/>
    <w:rsid w:val="00C71D48"/>
    <w:rsid w:val="00C7352C"/>
    <w:rsid w:val="00C75008"/>
    <w:rsid w:val="00C76D99"/>
    <w:rsid w:val="00C905B5"/>
    <w:rsid w:val="00C92231"/>
    <w:rsid w:val="00CB1C64"/>
    <w:rsid w:val="00CB2C4E"/>
    <w:rsid w:val="00CC0CBE"/>
    <w:rsid w:val="00CC454C"/>
    <w:rsid w:val="00CC4ACD"/>
    <w:rsid w:val="00CD4974"/>
    <w:rsid w:val="00CD5A6D"/>
    <w:rsid w:val="00D25F47"/>
    <w:rsid w:val="00D41481"/>
    <w:rsid w:val="00D42D82"/>
    <w:rsid w:val="00D51886"/>
    <w:rsid w:val="00D61F16"/>
    <w:rsid w:val="00D63FB9"/>
    <w:rsid w:val="00D670D1"/>
    <w:rsid w:val="00D82D26"/>
    <w:rsid w:val="00DA1E05"/>
    <w:rsid w:val="00DC06A9"/>
    <w:rsid w:val="00DD702C"/>
    <w:rsid w:val="00E10EC9"/>
    <w:rsid w:val="00E15C34"/>
    <w:rsid w:val="00E21E12"/>
    <w:rsid w:val="00E25C98"/>
    <w:rsid w:val="00E26C89"/>
    <w:rsid w:val="00E27DE4"/>
    <w:rsid w:val="00E341CE"/>
    <w:rsid w:val="00E3422B"/>
    <w:rsid w:val="00E40DC3"/>
    <w:rsid w:val="00E70011"/>
    <w:rsid w:val="00E70F3B"/>
    <w:rsid w:val="00E96E8E"/>
    <w:rsid w:val="00EA7760"/>
    <w:rsid w:val="00EB0129"/>
    <w:rsid w:val="00EC21D7"/>
    <w:rsid w:val="00EC7A72"/>
    <w:rsid w:val="00F20166"/>
    <w:rsid w:val="00F23175"/>
    <w:rsid w:val="00F3212A"/>
    <w:rsid w:val="00F35C10"/>
    <w:rsid w:val="00F367E4"/>
    <w:rsid w:val="00F36924"/>
    <w:rsid w:val="00F408EC"/>
    <w:rsid w:val="00F52830"/>
    <w:rsid w:val="00F55345"/>
    <w:rsid w:val="00F56143"/>
    <w:rsid w:val="00F8352B"/>
    <w:rsid w:val="00F858F0"/>
    <w:rsid w:val="00F93EB1"/>
    <w:rsid w:val="00F95CF8"/>
    <w:rsid w:val="00FA0431"/>
    <w:rsid w:val="00FA45EB"/>
    <w:rsid w:val="00FB0A76"/>
    <w:rsid w:val="00FC1B0D"/>
    <w:rsid w:val="00FD241A"/>
    <w:rsid w:val="00FD59A5"/>
    <w:rsid w:val="00FE3D31"/>
    <w:rsid w:val="00FF5E90"/>
    <w:rsid w:val="00FF6C88"/>
    <w:rsid w:val="00FF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940A"/>
  <w15:chartTrackingRefBased/>
  <w15:docId w15:val="{775DFD92-24B6-4596-97D2-418F13C4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D12"/>
  </w:style>
  <w:style w:type="paragraph" w:styleId="1">
    <w:name w:val="heading 1"/>
    <w:basedOn w:val="a"/>
    <w:next w:val="a"/>
    <w:link w:val="10"/>
    <w:uiPriority w:val="9"/>
    <w:qFormat/>
    <w:rsid w:val="00024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24A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64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3422B"/>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4A54"/>
    <w:rPr>
      <w:color w:val="808080"/>
    </w:rPr>
  </w:style>
  <w:style w:type="character" w:customStyle="1" w:styleId="10">
    <w:name w:val="Заголовок 1 Знак"/>
    <w:basedOn w:val="a0"/>
    <w:link w:val="1"/>
    <w:uiPriority w:val="9"/>
    <w:rsid w:val="00024A5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24A54"/>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024A54"/>
    <w:pPr>
      <w:ind w:left="720"/>
      <w:contextualSpacing/>
    </w:pPr>
  </w:style>
  <w:style w:type="character" w:customStyle="1" w:styleId="40">
    <w:name w:val="Заголовок 4 Знак"/>
    <w:basedOn w:val="a0"/>
    <w:link w:val="4"/>
    <w:uiPriority w:val="9"/>
    <w:rsid w:val="00E3422B"/>
    <w:rPr>
      <w:rFonts w:asciiTheme="majorHAnsi" w:eastAsiaTheme="majorEastAsia" w:hAnsiTheme="majorHAnsi" w:cstheme="majorBidi"/>
      <w:i/>
      <w:iCs/>
      <w:color w:val="2E74B5" w:themeColor="accent1" w:themeShade="BF"/>
      <w:sz w:val="20"/>
      <w:szCs w:val="20"/>
      <w:lang w:eastAsia="ru-RU"/>
    </w:rPr>
  </w:style>
  <w:style w:type="character" w:customStyle="1" w:styleId="30">
    <w:name w:val="Заголовок 3 Знак"/>
    <w:basedOn w:val="a0"/>
    <w:link w:val="3"/>
    <w:uiPriority w:val="9"/>
    <w:rsid w:val="00164A04"/>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54173"/>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39"/>
    <w:rsid w:val="005C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F6F70"/>
    <w:rPr>
      <w:sz w:val="16"/>
      <w:szCs w:val="16"/>
    </w:rPr>
  </w:style>
  <w:style w:type="paragraph" w:styleId="a7">
    <w:name w:val="annotation text"/>
    <w:basedOn w:val="a"/>
    <w:link w:val="a8"/>
    <w:uiPriority w:val="99"/>
    <w:semiHidden/>
    <w:unhideWhenUsed/>
    <w:rsid w:val="000F6F70"/>
    <w:pPr>
      <w:spacing w:line="240" w:lineRule="auto"/>
    </w:pPr>
    <w:rPr>
      <w:sz w:val="20"/>
      <w:szCs w:val="20"/>
    </w:rPr>
  </w:style>
  <w:style w:type="character" w:customStyle="1" w:styleId="a8">
    <w:name w:val="Текст примечания Знак"/>
    <w:basedOn w:val="a0"/>
    <w:link w:val="a7"/>
    <w:uiPriority w:val="99"/>
    <w:semiHidden/>
    <w:rsid w:val="000F6F70"/>
    <w:rPr>
      <w:sz w:val="20"/>
      <w:szCs w:val="20"/>
    </w:rPr>
  </w:style>
  <w:style w:type="paragraph" w:styleId="a9">
    <w:name w:val="annotation subject"/>
    <w:basedOn w:val="a7"/>
    <w:next w:val="a7"/>
    <w:link w:val="aa"/>
    <w:uiPriority w:val="99"/>
    <w:semiHidden/>
    <w:unhideWhenUsed/>
    <w:rsid w:val="000F6F70"/>
    <w:rPr>
      <w:b/>
      <w:bCs/>
    </w:rPr>
  </w:style>
  <w:style w:type="character" w:customStyle="1" w:styleId="aa">
    <w:name w:val="Тема примечания Знак"/>
    <w:basedOn w:val="a8"/>
    <w:link w:val="a9"/>
    <w:uiPriority w:val="99"/>
    <w:semiHidden/>
    <w:rsid w:val="000F6F70"/>
    <w:rPr>
      <w:b/>
      <w:bCs/>
      <w:sz w:val="20"/>
      <w:szCs w:val="20"/>
    </w:rPr>
  </w:style>
  <w:style w:type="paragraph" w:styleId="ab">
    <w:name w:val="Balloon Text"/>
    <w:basedOn w:val="a"/>
    <w:link w:val="ac"/>
    <w:uiPriority w:val="99"/>
    <w:semiHidden/>
    <w:unhideWhenUsed/>
    <w:rsid w:val="000F6F7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6F70"/>
    <w:rPr>
      <w:rFonts w:ascii="Segoe UI" w:hAnsi="Segoe UI" w:cs="Segoe UI"/>
      <w:sz w:val="18"/>
      <w:szCs w:val="18"/>
    </w:rPr>
  </w:style>
  <w:style w:type="character" w:styleId="ad">
    <w:name w:val="Hyperlink"/>
    <w:basedOn w:val="a0"/>
    <w:uiPriority w:val="99"/>
    <w:unhideWhenUsed/>
    <w:rsid w:val="00FD59A5"/>
    <w:rPr>
      <w:color w:val="0563C1" w:themeColor="hyperlink"/>
      <w:u w:val="single"/>
    </w:rPr>
  </w:style>
  <w:style w:type="paragraph" w:styleId="ae">
    <w:name w:val="header"/>
    <w:basedOn w:val="a"/>
    <w:link w:val="af"/>
    <w:uiPriority w:val="99"/>
    <w:unhideWhenUsed/>
    <w:rsid w:val="007E75F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E75FE"/>
  </w:style>
  <w:style w:type="paragraph" w:styleId="af0">
    <w:name w:val="footer"/>
    <w:basedOn w:val="a"/>
    <w:link w:val="af1"/>
    <w:uiPriority w:val="99"/>
    <w:unhideWhenUsed/>
    <w:rsid w:val="007E75F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E75FE"/>
  </w:style>
  <w:style w:type="paragraph" w:styleId="af2">
    <w:name w:val="No Spacing"/>
    <w:uiPriority w:val="1"/>
    <w:qFormat/>
    <w:rsid w:val="0018608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8715">
      <w:bodyDiv w:val="1"/>
      <w:marLeft w:val="0"/>
      <w:marRight w:val="0"/>
      <w:marTop w:val="0"/>
      <w:marBottom w:val="0"/>
      <w:divBdr>
        <w:top w:val="none" w:sz="0" w:space="0" w:color="auto"/>
        <w:left w:val="none" w:sz="0" w:space="0" w:color="auto"/>
        <w:bottom w:val="none" w:sz="0" w:space="0" w:color="auto"/>
        <w:right w:val="none" w:sz="0" w:space="0" w:color="auto"/>
      </w:divBdr>
    </w:div>
    <w:div w:id="13584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1BE8CC1216408351D037AE244E5224D14D03EC4CFB60302510FA6F6t928B" TargetMode="External"/><Relationship Id="rId3" Type="http://schemas.openxmlformats.org/officeDocument/2006/relationships/settings" Target="settings.xml"/><Relationship Id="rId7" Type="http://schemas.openxmlformats.org/officeDocument/2006/relationships/hyperlink" Target="https://login.consultant.ru/link/?req=doc&amp;base=LAW&amp;n=430635&amp;dst=290&amp;field=134&amp;date=22.03.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F21BE8CC1216408351D037AE244E5224D14D436C6C0B60302510FA6F6t92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36</Pages>
  <Words>11761</Words>
  <Characters>67042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Александра Алексеевна</dc:creator>
  <cp:keywords/>
  <dc:description/>
  <cp:lastModifiedBy>Яйченя Александра Петровна</cp:lastModifiedBy>
  <cp:revision>5</cp:revision>
  <cp:lastPrinted>2021-11-11T05:52:00Z</cp:lastPrinted>
  <dcterms:created xsi:type="dcterms:W3CDTF">2023-06-30T07:07:00Z</dcterms:created>
  <dcterms:modified xsi:type="dcterms:W3CDTF">2023-06-30T10:00:00Z</dcterms:modified>
</cp:coreProperties>
</file>